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F526" w14:textId="77777777" w:rsidR="00C67601" w:rsidRDefault="00C67601">
      <w:pPr>
        <w:rPr>
          <w:rFonts w:ascii="Calibri" w:eastAsia="Calibri" w:hAnsi="Calibri" w:cs="Calibri"/>
          <w:sz w:val="18"/>
          <w:szCs w:val="18"/>
        </w:rPr>
      </w:pPr>
    </w:p>
    <w:p w14:paraId="33977604" w14:textId="67B3A44A" w:rsidR="009A5B63" w:rsidRPr="00B33073" w:rsidRDefault="003B4BA9">
      <w:pPr>
        <w:rPr>
          <w:rFonts w:eastAsia="Calibri"/>
          <w:b/>
          <w:sz w:val="24"/>
          <w:szCs w:val="24"/>
        </w:rPr>
      </w:pPr>
      <w:r>
        <w:rPr>
          <w:rFonts w:eastAsia="Calibri"/>
          <w:b/>
          <w:sz w:val="24"/>
          <w:szCs w:val="24"/>
        </w:rPr>
        <w:t>SOTSIAAL</w:t>
      </w:r>
      <w:r w:rsidR="00F675E2">
        <w:rPr>
          <w:rFonts w:eastAsia="Calibri"/>
          <w:b/>
          <w:sz w:val="24"/>
          <w:szCs w:val="24"/>
        </w:rPr>
        <w:t>TEENUSE</w:t>
      </w:r>
      <w:r w:rsidR="003B319B" w:rsidRPr="00B33073">
        <w:rPr>
          <w:rFonts w:eastAsia="Calibri"/>
          <w:b/>
          <w:sz w:val="24"/>
          <w:szCs w:val="24"/>
        </w:rPr>
        <w:t xml:space="preserve"> </w:t>
      </w:r>
      <w:r w:rsidR="00B33073" w:rsidRPr="00B33073">
        <w:rPr>
          <w:rFonts w:eastAsia="Calibri"/>
          <w:b/>
          <w:sz w:val="24"/>
          <w:szCs w:val="24"/>
        </w:rPr>
        <w:t>TAOTLUS</w:t>
      </w:r>
      <w:r w:rsidR="003B319B" w:rsidRPr="00B33073">
        <w:rPr>
          <w:rFonts w:eastAsia="Calibri"/>
          <w:b/>
          <w:sz w:val="24"/>
          <w:szCs w:val="24"/>
        </w:rPr>
        <w:t xml:space="preserve"> </w:t>
      </w:r>
    </w:p>
    <w:p w14:paraId="54974EAB" w14:textId="4F94DFBC" w:rsidR="009A5B63" w:rsidRDefault="000A780C">
      <w:pPr>
        <w:rPr>
          <w:rFonts w:eastAsia="Calibri"/>
          <w:sz w:val="24"/>
          <w:szCs w:val="24"/>
        </w:rPr>
      </w:pPr>
      <w:r w:rsidRPr="00B33073">
        <w:rPr>
          <w:rFonts w:eastAsia="Calibri"/>
          <w:sz w:val="24"/>
          <w:szCs w:val="24"/>
        </w:rPr>
        <w:t>Nõo</w:t>
      </w:r>
      <w:r w:rsidR="003B319B" w:rsidRPr="00B33073">
        <w:rPr>
          <w:rFonts w:eastAsia="Calibri"/>
          <w:sz w:val="24"/>
          <w:szCs w:val="24"/>
        </w:rPr>
        <w:t xml:space="preserve"> Vallavalitsus</w:t>
      </w:r>
      <w:r w:rsidR="00E25108">
        <w:rPr>
          <w:rFonts w:eastAsia="Calibri"/>
          <w:sz w:val="24"/>
          <w:szCs w:val="24"/>
        </w:rPr>
        <w:t>ele</w:t>
      </w:r>
    </w:p>
    <w:p w14:paraId="78946D23" w14:textId="77777777" w:rsidR="00596C13" w:rsidRDefault="00596C13">
      <w:pPr>
        <w:rPr>
          <w:rFonts w:eastAsia="Calibri"/>
          <w:sz w:val="24"/>
          <w:szCs w:val="24"/>
        </w:rPr>
      </w:pPr>
    </w:p>
    <w:p w14:paraId="712BDCEF" w14:textId="458EEF3D" w:rsidR="00596C13" w:rsidRPr="00596C13" w:rsidRDefault="00596C13">
      <w:pPr>
        <w:rPr>
          <w:rFonts w:eastAsia="Calibri"/>
          <w:b/>
          <w:sz w:val="24"/>
          <w:szCs w:val="24"/>
        </w:rPr>
      </w:pPr>
      <w:r w:rsidRPr="00596C13">
        <w:rPr>
          <w:rFonts w:eastAsia="Calibri"/>
          <w:b/>
          <w:sz w:val="24"/>
          <w:szCs w:val="24"/>
        </w:rPr>
        <w:t>Taotleja andmed</w:t>
      </w:r>
    </w:p>
    <w:p w14:paraId="4BB1E072" w14:textId="77777777" w:rsidR="009A5B63" w:rsidRPr="00B33073" w:rsidRDefault="003B319B">
      <w:pPr>
        <w:rPr>
          <w:rFonts w:eastAsia="Calibri"/>
          <w:sz w:val="24"/>
          <w:szCs w:val="24"/>
        </w:rPr>
      </w:pPr>
      <w:bookmarkStart w:id="0" w:name="_gjdgxs" w:colFirst="0" w:colLast="0"/>
      <w:bookmarkEnd w:id="0"/>
      <w:r w:rsidRPr="00B33073">
        <w:rPr>
          <w:rFonts w:eastAsia="Calibri"/>
          <w:sz w:val="24"/>
          <w:szCs w:val="24"/>
        </w:rPr>
        <w:t xml:space="preserve"> </w:t>
      </w: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9A5B63" w:rsidRPr="00B33073" w14:paraId="00756805" w14:textId="77777777" w:rsidTr="00DE3B56">
        <w:trPr>
          <w:trHeight w:val="227"/>
        </w:trPr>
        <w:tc>
          <w:tcPr>
            <w:tcW w:w="2392" w:type="dxa"/>
            <w:shd w:val="clear" w:color="auto" w:fill="F2F2F2"/>
            <w:tcMar>
              <w:top w:w="100" w:type="dxa"/>
              <w:left w:w="100" w:type="dxa"/>
              <w:bottom w:w="100" w:type="dxa"/>
              <w:right w:w="100" w:type="dxa"/>
            </w:tcMar>
            <w:vAlign w:val="center"/>
          </w:tcPr>
          <w:p w14:paraId="01FC4597" w14:textId="77777777" w:rsidR="009A5B63" w:rsidRPr="00B33073" w:rsidRDefault="003B319B">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460672F8" w14:textId="77777777" w:rsidR="009A5B63" w:rsidRPr="00B33073" w:rsidRDefault="009A5B63">
            <w:pPr>
              <w:keepNext/>
              <w:rPr>
                <w:rFonts w:eastAsia="Calibri"/>
                <w:sz w:val="24"/>
                <w:szCs w:val="24"/>
              </w:rPr>
            </w:pPr>
          </w:p>
        </w:tc>
      </w:tr>
      <w:tr w:rsidR="009A5B63" w:rsidRPr="00B33073" w14:paraId="203C6130" w14:textId="77777777" w:rsidTr="00DE3B56">
        <w:trPr>
          <w:trHeight w:val="227"/>
        </w:trPr>
        <w:tc>
          <w:tcPr>
            <w:tcW w:w="2392" w:type="dxa"/>
            <w:shd w:val="clear" w:color="auto" w:fill="F2F2F2"/>
            <w:tcMar>
              <w:top w:w="100" w:type="dxa"/>
              <w:left w:w="100" w:type="dxa"/>
              <w:bottom w:w="100" w:type="dxa"/>
              <w:right w:w="100" w:type="dxa"/>
            </w:tcMar>
            <w:vAlign w:val="center"/>
          </w:tcPr>
          <w:p w14:paraId="33243CB8" w14:textId="77777777" w:rsidR="009A5B63" w:rsidRPr="00B33073" w:rsidRDefault="003B319B">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103A1B77" w14:textId="77777777" w:rsidR="009A5B63" w:rsidRPr="00B33073" w:rsidRDefault="009A5B63">
            <w:pPr>
              <w:keepNext/>
              <w:rPr>
                <w:rFonts w:eastAsia="Calibri"/>
                <w:sz w:val="24"/>
                <w:szCs w:val="24"/>
              </w:rPr>
            </w:pPr>
          </w:p>
        </w:tc>
      </w:tr>
      <w:tr w:rsidR="009A5B63" w:rsidRPr="00B33073" w14:paraId="4344FBBF" w14:textId="77777777" w:rsidTr="00DE3B56">
        <w:trPr>
          <w:trHeight w:val="227"/>
        </w:trPr>
        <w:tc>
          <w:tcPr>
            <w:tcW w:w="2392" w:type="dxa"/>
            <w:shd w:val="clear" w:color="auto" w:fill="F2F2F2"/>
            <w:tcMar>
              <w:top w:w="100" w:type="dxa"/>
              <w:left w:w="100" w:type="dxa"/>
              <w:bottom w:w="100" w:type="dxa"/>
              <w:right w:w="100" w:type="dxa"/>
            </w:tcMar>
            <w:vAlign w:val="center"/>
          </w:tcPr>
          <w:p w14:paraId="47692C11" w14:textId="77777777" w:rsidR="009A5B63" w:rsidRPr="00B33073" w:rsidRDefault="003B319B">
            <w:pPr>
              <w:keepNext/>
              <w:rPr>
                <w:rFonts w:eastAsia="Calibri"/>
                <w:sz w:val="24"/>
                <w:szCs w:val="24"/>
              </w:rPr>
            </w:pPr>
            <w:r w:rsidRPr="00B33073">
              <w:rPr>
                <w:rFonts w:eastAsia="Calibri"/>
                <w:sz w:val="24"/>
                <w:szCs w:val="24"/>
              </w:rPr>
              <w:t>Sotsiaalne seisund</w:t>
            </w:r>
          </w:p>
        </w:tc>
        <w:tc>
          <w:tcPr>
            <w:tcW w:w="5890" w:type="dxa"/>
            <w:tcMar>
              <w:top w:w="100" w:type="dxa"/>
              <w:left w:w="100" w:type="dxa"/>
              <w:bottom w:w="100" w:type="dxa"/>
              <w:right w:w="100" w:type="dxa"/>
            </w:tcMar>
            <w:vAlign w:val="center"/>
          </w:tcPr>
          <w:p w14:paraId="28CC5E28" w14:textId="77777777" w:rsidR="009A5B63" w:rsidRPr="00B33073" w:rsidRDefault="009A5B63">
            <w:pPr>
              <w:keepNext/>
              <w:rPr>
                <w:rFonts w:eastAsia="Calibri"/>
                <w:sz w:val="24"/>
                <w:szCs w:val="24"/>
              </w:rPr>
            </w:pPr>
          </w:p>
        </w:tc>
      </w:tr>
      <w:tr w:rsidR="009A5B63" w:rsidRPr="00B33073" w14:paraId="361E745C" w14:textId="77777777" w:rsidTr="00DE3B56">
        <w:trPr>
          <w:trHeight w:val="227"/>
        </w:trPr>
        <w:tc>
          <w:tcPr>
            <w:tcW w:w="2392" w:type="dxa"/>
            <w:shd w:val="clear" w:color="auto" w:fill="F2F2F2"/>
            <w:tcMar>
              <w:top w:w="100" w:type="dxa"/>
              <w:left w:w="100" w:type="dxa"/>
              <w:bottom w:w="100" w:type="dxa"/>
              <w:right w:w="100" w:type="dxa"/>
            </w:tcMar>
            <w:vAlign w:val="center"/>
          </w:tcPr>
          <w:p w14:paraId="487AB8B6" w14:textId="77777777" w:rsidR="009A5B63" w:rsidRPr="00B33073" w:rsidRDefault="003B319B">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270CEE4B" w14:textId="77777777" w:rsidR="009A5B63" w:rsidRPr="00B33073" w:rsidRDefault="009A5B63">
            <w:pPr>
              <w:keepNext/>
              <w:rPr>
                <w:rFonts w:eastAsia="Calibri"/>
                <w:sz w:val="24"/>
                <w:szCs w:val="24"/>
              </w:rPr>
            </w:pPr>
          </w:p>
        </w:tc>
      </w:tr>
      <w:tr w:rsidR="009A5B63" w:rsidRPr="00B33073" w14:paraId="53C1CA1E" w14:textId="77777777" w:rsidTr="00DE3B56">
        <w:trPr>
          <w:trHeight w:val="227"/>
        </w:trPr>
        <w:tc>
          <w:tcPr>
            <w:tcW w:w="2392" w:type="dxa"/>
            <w:shd w:val="clear" w:color="auto" w:fill="F2F2F2"/>
            <w:tcMar>
              <w:top w:w="100" w:type="dxa"/>
              <w:left w:w="100" w:type="dxa"/>
              <w:bottom w:w="100" w:type="dxa"/>
              <w:right w:w="100" w:type="dxa"/>
            </w:tcMar>
            <w:vAlign w:val="center"/>
          </w:tcPr>
          <w:p w14:paraId="4962C157" w14:textId="77777777" w:rsidR="009A5B63" w:rsidRPr="00B33073" w:rsidRDefault="003B319B">
            <w:pPr>
              <w:keepNext/>
              <w:rPr>
                <w:rFonts w:eastAsia="Calibri"/>
                <w:sz w:val="24"/>
                <w:szCs w:val="24"/>
              </w:rPr>
            </w:pPr>
            <w:r w:rsidRPr="00B33073">
              <w:rPr>
                <w:rFonts w:eastAsia="Calibri"/>
                <w:sz w:val="24"/>
                <w:szCs w:val="24"/>
              </w:rPr>
              <w:t>Kontakttelefon</w:t>
            </w:r>
          </w:p>
        </w:tc>
        <w:tc>
          <w:tcPr>
            <w:tcW w:w="5890" w:type="dxa"/>
            <w:tcMar>
              <w:top w:w="100" w:type="dxa"/>
              <w:left w:w="100" w:type="dxa"/>
              <w:bottom w:w="100" w:type="dxa"/>
              <w:right w:w="100" w:type="dxa"/>
            </w:tcMar>
            <w:vAlign w:val="center"/>
          </w:tcPr>
          <w:p w14:paraId="6CA0113A" w14:textId="77777777" w:rsidR="009A5B63" w:rsidRPr="00B33073" w:rsidRDefault="009A5B63">
            <w:pPr>
              <w:keepNext/>
              <w:rPr>
                <w:rFonts w:eastAsia="Calibri"/>
                <w:sz w:val="24"/>
                <w:szCs w:val="24"/>
              </w:rPr>
            </w:pPr>
          </w:p>
        </w:tc>
      </w:tr>
      <w:tr w:rsidR="009A5B63" w:rsidRPr="00B33073" w14:paraId="4FABD034" w14:textId="77777777" w:rsidTr="00DE3B56">
        <w:trPr>
          <w:trHeight w:val="227"/>
        </w:trPr>
        <w:tc>
          <w:tcPr>
            <w:tcW w:w="2392" w:type="dxa"/>
            <w:shd w:val="clear" w:color="auto" w:fill="F2F2F2"/>
            <w:tcMar>
              <w:top w:w="100" w:type="dxa"/>
              <w:left w:w="100" w:type="dxa"/>
              <w:bottom w:w="100" w:type="dxa"/>
              <w:right w:w="100" w:type="dxa"/>
            </w:tcMar>
            <w:vAlign w:val="center"/>
          </w:tcPr>
          <w:p w14:paraId="4C73B80A" w14:textId="77777777" w:rsidR="009A5B63" w:rsidRPr="00B33073" w:rsidRDefault="003B319B">
            <w:pPr>
              <w:keepNext/>
              <w:rPr>
                <w:rFonts w:eastAsia="Calibri"/>
                <w:sz w:val="24"/>
                <w:szCs w:val="24"/>
              </w:rPr>
            </w:pPr>
            <w:r w:rsidRPr="00B33073">
              <w:rPr>
                <w:rFonts w:eastAsia="Calibri"/>
                <w:sz w:val="24"/>
                <w:szCs w:val="24"/>
              </w:rPr>
              <w:t>E-post</w:t>
            </w:r>
          </w:p>
        </w:tc>
        <w:tc>
          <w:tcPr>
            <w:tcW w:w="5890" w:type="dxa"/>
            <w:tcMar>
              <w:top w:w="100" w:type="dxa"/>
              <w:left w:w="100" w:type="dxa"/>
              <w:bottom w:w="100" w:type="dxa"/>
              <w:right w:w="100" w:type="dxa"/>
            </w:tcMar>
            <w:vAlign w:val="center"/>
          </w:tcPr>
          <w:p w14:paraId="0E683AFE" w14:textId="77777777" w:rsidR="009A5B63" w:rsidRPr="00B33073" w:rsidRDefault="009A5B63">
            <w:pPr>
              <w:keepNext/>
              <w:rPr>
                <w:rFonts w:eastAsia="Calibri"/>
                <w:sz w:val="24"/>
                <w:szCs w:val="24"/>
              </w:rPr>
            </w:pPr>
          </w:p>
        </w:tc>
      </w:tr>
    </w:tbl>
    <w:p w14:paraId="0D5F41FF" w14:textId="04E17456" w:rsidR="00C67601" w:rsidRPr="00B33073" w:rsidRDefault="00C67601">
      <w:pPr>
        <w:rPr>
          <w:rFonts w:eastAsia="Calibri"/>
          <w:color w:val="A6A6A6"/>
          <w:sz w:val="24"/>
          <w:szCs w:val="24"/>
        </w:rPr>
      </w:pPr>
    </w:p>
    <w:p w14:paraId="555D380E" w14:textId="21096E72" w:rsidR="00CA5605" w:rsidRDefault="003B4BA9">
      <w:pPr>
        <w:rPr>
          <w:rFonts w:eastAsia="Calibri"/>
          <w:b/>
          <w:color w:val="auto"/>
          <w:sz w:val="24"/>
          <w:szCs w:val="24"/>
        </w:rPr>
      </w:pPr>
      <w:r>
        <w:rPr>
          <w:rFonts w:eastAsia="Calibri"/>
          <w:b/>
          <w:color w:val="auto"/>
          <w:sz w:val="24"/>
          <w:szCs w:val="24"/>
        </w:rPr>
        <w:t>Sotsiaal</w:t>
      </w:r>
      <w:r w:rsidR="002C5727">
        <w:rPr>
          <w:rFonts w:eastAsia="Calibri"/>
          <w:b/>
          <w:color w:val="auto"/>
          <w:sz w:val="24"/>
          <w:szCs w:val="24"/>
        </w:rPr>
        <w:t>teenust vajava lapse andmed</w:t>
      </w:r>
    </w:p>
    <w:p w14:paraId="7ADBD6AF" w14:textId="77777777" w:rsidR="000D49F5" w:rsidRDefault="000D49F5">
      <w:pPr>
        <w:rPr>
          <w:rFonts w:eastAsia="Calibri"/>
          <w:b/>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92"/>
        <w:gridCol w:w="5890"/>
      </w:tblGrid>
      <w:tr w:rsidR="000D49F5" w:rsidRPr="00B33073" w14:paraId="5150E11A" w14:textId="77777777" w:rsidTr="00940B87">
        <w:trPr>
          <w:trHeight w:val="227"/>
        </w:trPr>
        <w:tc>
          <w:tcPr>
            <w:tcW w:w="2392" w:type="dxa"/>
            <w:shd w:val="clear" w:color="auto" w:fill="F2F2F2"/>
            <w:tcMar>
              <w:top w:w="100" w:type="dxa"/>
              <w:left w:w="100" w:type="dxa"/>
              <w:bottom w:w="100" w:type="dxa"/>
              <w:right w:w="100" w:type="dxa"/>
            </w:tcMar>
            <w:vAlign w:val="center"/>
          </w:tcPr>
          <w:p w14:paraId="354BE391" w14:textId="77777777" w:rsidR="000D49F5" w:rsidRPr="00B33073" w:rsidRDefault="000D49F5" w:rsidP="00940B87">
            <w:pPr>
              <w:keepNext/>
              <w:rPr>
                <w:rFonts w:eastAsia="Calibri"/>
                <w:sz w:val="24"/>
                <w:szCs w:val="24"/>
              </w:rPr>
            </w:pPr>
            <w:r w:rsidRPr="00B33073">
              <w:rPr>
                <w:rFonts w:eastAsia="Calibri"/>
                <w:sz w:val="24"/>
                <w:szCs w:val="24"/>
              </w:rPr>
              <w:t>Ees- ja perekonnanimi</w:t>
            </w:r>
          </w:p>
        </w:tc>
        <w:tc>
          <w:tcPr>
            <w:tcW w:w="5890" w:type="dxa"/>
            <w:tcMar>
              <w:top w:w="100" w:type="dxa"/>
              <w:left w:w="100" w:type="dxa"/>
              <w:bottom w:w="100" w:type="dxa"/>
              <w:right w:w="100" w:type="dxa"/>
            </w:tcMar>
            <w:vAlign w:val="center"/>
          </w:tcPr>
          <w:p w14:paraId="3B65F410" w14:textId="77777777" w:rsidR="000D49F5" w:rsidRPr="00B33073" w:rsidRDefault="000D49F5" w:rsidP="00940B87">
            <w:pPr>
              <w:keepNext/>
              <w:rPr>
                <w:rFonts w:eastAsia="Calibri"/>
                <w:sz w:val="24"/>
                <w:szCs w:val="24"/>
              </w:rPr>
            </w:pPr>
          </w:p>
        </w:tc>
      </w:tr>
      <w:tr w:rsidR="000D49F5" w:rsidRPr="00B33073" w14:paraId="251E7EF8" w14:textId="77777777" w:rsidTr="00940B87">
        <w:trPr>
          <w:trHeight w:val="227"/>
        </w:trPr>
        <w:tc>
          <w:tcPr>
            <w:tcW w:w="2392" w:type="dxa"/>
            <w:shd w:val="clear" w:color="auto" w:fill="F2F2F2"/>
            <w:tcMar>
              <w:top w:w="100" w:type="dxa"/>
              <w:left w:w="100" w:type="dxa"/>
              <w:bottom w:w="100" w:type="dxa"/>
              <w:right w:w="100" w:type="dxa"/>
            </w:tcMar>
            <w:vAlign w:val="center"/>
          </w:tcPr>
          <w:p w14:paraId="26D893BD" w14:textId="77777777" w:rsidR="000D49F5" w:rsidRPr="00B33073" w:rsidRDefault="000D49F5" w:rsidP="00940B87">
            <w:pPr>
              <w:keepNext/>
              <w:rPr>
                <w:rFonts w:eastAsia="Calibri"/>
                <w:sz w:val="24"/>
                <w:szCs w:val="24"/>
              </w:rPr>
            </w:pPr>
            <w:r w:rsidRPr="00B33073">
              <w:rPr>
                <w:rFonts w:eastAsia="Calibri"/>
                <w:sz w:val="24"/>
                <w:szCs w:val="24"/>
              </w:rPr>
              <w:t>Isikukood</w:t>
            </w:r>
          </w:p>
        </w:tc>
        <w:tc>
          <w:tcPr>
            <w:tcW w:w="5890" w:type="dxa"/>
            <w:tcMar>
              <w:top w:w="100" w:type="dxa"/>
              <w:left w:w="100" w:type="dxa"/>
              <w:bottom w:w="100" w:type="dxa"/>
              <w:right w:w="100" w:type="dxa"/>
            </w:tcMar>
            <w:vAlign w:val="center"/>
          </w:tcPr>
          <w:p w14:paraId="5DA885B6" w14:textId="77777777" w:rsidR="000D49F5" w:rsidRPr="00B33073" w:rsidRDefault="000D49F5" w:rsidP="00940B87">
            <w:pPr>
              <w:keepNext/>
              <w:rPr>
                <w:rFonts w:eastAsia="Calibri"/>
                <w:sz w:val="24"/>
                <w:szCs w:val="24"/>
              </w:rPr>
            </w:pPr>
          </w:p>
        </w:tc>
      </w:tr>
      <w:tr w:rsidR="002C5727" w:rsidRPr="00B33073" w14:paraId="5DA234F8" w14:textId="77777777" w:rsidTr="00940B87">
        <w:trPr>
          <w:trHeight w:val="227"/>
        </w:trPr>
        <w:tc>
          <w:tcPr>
            <w:tcW w:w="2392" w:type="dxa"/>
            <w:shd w:val="clear" w:color="auto" w:fill="F2F2F2"/>
            <w:tcMar>
              <w:top w:w="100" w:type="dxa"/>
              <w:left w:w="100" w:type="dxa"/>
              <w:bottom w:w="100" w:type="dxa"/>
              <w:right w:w="100" w:type="dxa"/>
            </w:tcMar>
            <w:vAlign w:val="center"/>
          </w:tcPr>
          <w:p w14:paraId="3FFD97F1" w14:textId="294A9F51" w:rsidR="002C5727" w:rsidRPr="00B33073" w:rsidRDefault="002C5727" w:rsidP="00940B87">
            <w:pPr>
              <w:keepNext/>
              <w:rPr>
                <w:rFonts w:eastAsia="Calibri"/>
                <w:sz w:val="24"/>
                <w:szCs w:val="24"/>
              </w:rPr>
            </w:pPr>
            <w:r w:rsidRPr="00B33073">
              <w:rPr>
                <w:rFonts w:eastAsia="Calibri"/>
                <w:sz w:val="24"/>
                <w:szCs w:val="24"/>
              </w:rPr>
              <w:t>Elukoht</w:t>
            </w:r>
          </w:p>
        </w:tc>
        <w:tc>
          <w:tcPr>
            <w:tcW w:w="5890" w:type="dxa"/>
            <w:tcMar>
              <w:top w:w="100" w:type="dxa"/>
              <w:left w:w="100" w:type="dxa"/>
              <w:bottom w:w="100" w:type="dxa"/>
              <w:right w:w="100" w:type="dxa"/>
            </w:tcMar>
            <w:vAlign w:val="center"/>
          </w:tcPr>
          <w:p w14:paraId="7EBAC19A" w14:textId="77777777" w:rsidR="002C5727" w:rsidRPr="00B33073" w:rsidRDefault="002C5727" w:rsidP="00940B87">
            <w:pPr>
              <w:keepNext/>
              <w:rPr>
                <w:rFonts w:eastAsia="Calibri"/>
                <w:sz w:val="24"/>
                <w:szCs w:val="24"/>
              </w:rPr>
            </w:pPr>
          </w:p>
        </w:tc>
      </w:tr>
      <w:tr w:rsidR="000D49F5" w:rsidRPr="00B33073" w14:paraId="5B047D0E" w14:textId="77777777" w:rsidTr="00940B87">
        <w:trPr>
          <w:trHeight w:val="227"/>
        </w:trPr>
        <w:tc>
          <w:tcPr>
            <w:tcW w:w="2392" w:type="dxa"/>
            <w:shd w:val="clear" w:color="auto" w:fill="F2F2F2"/>
            <w:tcMar>
              <w:top w:w="100" w:type="dxa"/>
              <w:left w:w="100" w:type="dxa"/>
              <w:bottom w:w="100" w:type="dxa"/>
              <w:right w:w="100" w:type="dxa"/>
            </w:tcMar>
            <w:vAlign w:val="center"/>
          </w:tcPr>
          <w:p w14:paraId="163E6BB9" w14:textId="77777777" w:rsidR="000D49F5" w:rsidRPr="00B33073" w:rsidRDefault="000D49F5" w:rsidP="00940B87">
            <w:pPr>
              <w:keepNext/>
              <w:rPr>
                <w:rFonts w:eastAsia="Calibri"/>
                <w:sz w:val="24"/>
                <w:szCs w:val="24"/>
              </w:rPr>
            </w:pPr>
            <w:r>
              <w:rPr>
                <w:rFonts w:eastAsia="Calibri"/>
                <w:sz w:val="24"/>
                <w:szCs w:val="24"/>
              </w:rPr>
              <w:t>Puude liik ja kestus</w:t>
            </w:r>
          </w:p>
        </w:tc>
        <w:tc>
          <w:tcPr>
            <w:tcW w:w="5890" w:type="dxa"/>
            <w:tcMar>
              <w:top w:w="100" w:type="dxa"/>
              <w:left w:w="100" w:type="dxa"/>
              <w:bottom w:w="100" w:type="dxa"/>
              <w:right w:w="100" w:type="dxa"/>
            </w:tcMar>
            <w:vAlign w:val="center"/>
          </w:tcPr>
          <w:p w14:paraId="73B75353" w14:textId="77777777" w:rsidR="000D49F5" w:rsidRPr="00B33073" w:rsidRDefault="000D49F5" w:rsidP="00940B87">
            <w:pPr>
              <w:keepNext/>
              <w:rPr>
                <w:rFonts w:eastAsia="Calibri"/>
                <w:sz w:val="24"/>
                <w:szCs w:val="24"/>
              </w:rPr>
            </w:pPr>
          </w:p>
        </w:tc>
      </w:tr>
      <w:tr w:rsidR="000D49F5" w:rsidRPr="00B33073" w14:paraId="31E25135" w14:textId="77777777" w:rsidTr="00940B87">
        <w:trPr>
          <w:trHeight w:val="227"/>
        </w:trPr>
        <w:tc>
          <w:tcPr>
            <w:tcW w:w="2392" w:type="dxa"/>
            <w:shd w:val="clear" w:color="auto" w:fill="F2F2F2"/>
            <w:tcMar>
              <w:top w:w="100" w:type="dxa"/>
              <w:left w:w="100" w:type="dxa"/>
              <w:bottom w:w="100" w:type="dxa"/>
              <w:right w:w="100" w:type="dxa"/>
            </w:tcMar>
            <w:vAlign w:val="center"/>
          </w:tcPr>
          <w:p w14:paraId="70E0E588" w14:textId="6B2C7F3E" w:rsidR="002C5727" w:rsidRDefault="002C5727" w:rsidP="00940B87">
            <w:pPr>
              <w:keepNext/>
              <w:rPr>
                <w:rFonts w:eastAsia="Calibri"/>
                <w:sz w:val="24"/>
                <w:szCs w:val="24"/>
              </w:rPr>
            </w:pPr>
            <w:r>
              <w:rPr>
                <w:rFonts w:eastAsia="Calibri"/>
                <w:sz w:val="24"/>
                <w:szCs w:val="24"/>
              </w:rPr>
              <w:t>Haridusasutus/</w:t>
            </w:r>
          </w:p>
          <w:p w14:paraId="4B75286E" w14:textId="423F40C3" w:rsidR="002C5727" w:rsidRDefault="002C5727" w:rsidP="00940B87">
            <w:pPr>
              <w:keepNext/>
              <w:rPr>
                <w:rFonts w:eastAsia="Calibri"/>
                <w:sz w:val="24"/>
                <w:szCs w:val="24"/>
              </w:rPr>
            </w:pPr>
            <w:r>
              <w:rPr>
                <w:rFonts w:eastAsia="Calibri"/>
                <w:sz w:val="24"/>
                <w:szCs w:val="24"/>
              </w:rPr>
              <w:t>koolieelne lasteasutus/</w:t>
            </w:r>
          </w:p>
          <w:p w14:paraId="563E5D1F" w14:textId="3DEEB229" w:rsidR="002C5727" w:rsidRPr="00B33073" w:rsidRDefault="002C5727" w:rsidP="002C5727">
            <w:pPr>
              <w:keepNext/>
              <w:rPr>
                <w:rFonts w:eastAsia="Calibri"/>
                <w:sz w:val="24"/>
                <w:szCs w:val="24"/>
              </w:rPr>
            </w:pPr>
            <w:r>
              <w:rPr>
                <w:rFonts w:eastAsia="Calibri"/>
                <w:sz w:val="24"/>
                <w:szCs w:val="24"/>
              </w:rPr>
              <w:t>kodune</w:t>
            </w:r>
          </w:p>
        </w:tc>
        <w:tc>
          <w:tcPr>
            <w:tcW w:w="5890" w:type="dxa"/>
            <w:tcMar>
              <w:top w:w="100" w:type="dxa"/>
              <w:left w:w="100" w:type="dxa"/>
              <w:bottom w:w="100" w:type="dxa"/>
              <w:right w:w="100" w:type="dxa"/>
            </w:tcMar>
            <w:vAlign w:val="center"/>
          </w:tcPr>
          <w:p w14:paraId="318762B4" w14:textId="77777777" w:rsidR="000D49F5" w:rsidRPr="00B33073" w:rsidRDefault="000D49F5" w:rsidP="00940B87">
            <w:pPr>
              <w:keepNext/>
              <w:rPr>
                <w:rFonts w:eastAsia="Calibri"/>
                <w:sz w:val="24"/>
                <w:szCs w:val="24"/>
              </w:rPr>
            </w:pPr>
          </w:p>
        </w:tc>
      </w:tr>
    </w:tbl>
    <w:p w14:paraId="5EC7E292" w14:textId="77777777" w:rsidR="000D49F5" w:rsidRPr="000D49F5" w:rsidRDefault="000D49F5">
      <w:pPr>
        <w:rPr>
          <w:rFonts w:eastAsia="Calibri"/>
          <w:b/>
          <w:color w:val="auto"/>
          <w:sz w:val="24"/>
          <w:szCs w:val="24"/>
        </w:rPr>
      </w:pPr>
    </w:p>
    <w:p w14:paraId="29D903AD" w14:textId="77777777" w:rsidR="002C5727" w:rsidRDefault="002C5727">
      <w:pPr>
        <w:rPr>
          <w:rFonts w:eastAsia="Calibri"/>
          <w:color w:val="auto"/>
          <w:sz w:val="24"/>
          <w:szCs w:val="24"/>
        </w:rPr>
      </w:pPr>
    </w:p>
    <w:p w14:paraId="0275B179" w14:textId="7CC188CC" w:rsidR="00DE3B56" w:rsidRDefault="000A780C">
      <w:pPr>
        <w:rPr>
          <w:rFonts w:eastAsia="Calibri"/>
          <w:color w:val="auto"/>
          <w:sz w:val="24"/>
          <w:szCs w:val="24"/>
        </w:rPr>
      </w:pPr>
      <w:r w:rsidRPr="00DE3B56">
        <w:rPr>
          <w:rFonts w:eastAsia="Calibri"/>
          <w:color w:val="auto"/>
          <w:sz w:val="24"/>
          <w:szCs w:val="24"/>
        </w:rPr>
        <w:t xml:space="preserve">Palun </w:t>
      </w:r>
      <w:r w:rsidR="00CA5605">
        <w:rPr>
          <w:rFonts w:eastAsia="Calibri"/>
          <w:color w:val="auto"/>
          <w:sz w:val="24"/>
          <w:szCs w:val="24"/>
        </w:rPr>
        <w:t xml:space="preserve">osutada </w:t>
      </w:r>
      <w:r w:rsidR="003B4BA9">
        <w:rPr>
          <w:rFonts w:eastAsia="Calibri"/>
          <w:color w:val="auto"/>
          <w:sz w:val="24"/>
          <w:szCs w:val="24"/>
        </w:rPr>
        <w:t>minu lapsele</w:t>
      </w:r>
    </w:p>
    <w:p w14:paraId="20DF917F" w14:textId="77777777" w:rsidR="002036CE" w:rsidRDefault="002036CE">
      <w:pPr>
        <w:rPr>
          <w:rFonts w:eastAsia="Calibri"/>
          <w:color w:val="auto"/>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2036CE" w:rsidRPr="00B33073" w14:paraId="69AE6424" w14:textId="77777777" w:rsidTr="002036CE">
        <w:trPr>
          <w:trHeight w:val="227"/>
        </w:trPr>
        <w:tc>
          <w:tcPr>
            <w:tcW w:w="888" w:type="dxa"/>
            <w:shd w:val="clear" w:color="auto" w:fill="F2F2F2"/>
            <w:tcMar>
              <w:top w:w="100" w:type="dxa"/>
              <w:left w:w="100" w:type="dxa"/>
              <w:bottom w:w="100" w:type="dxa"/>
              <w:right w:w="100" w:type="dxa"/>
            </w:tcMar>
            <w:vAlign w:val="center"/>
          </w:tcPr>
          <w:p w14:paraId="3850BD37" w14:textId="74897235"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0C77C432" w14:textId="27AA034E" w:rsidR="002036CE" w:rsidRPr="00B33073" w:rsidRDefault="003B4BA9" w:rsidP="0098721A">
            <w:pPr>
              <w:keepNext/>
              <w:rPr>
                <w:rFonts w:eastAsia="Calibri"/>
                <w:sz w:val="24"/>
                <w:szCs w:val="24"/>
              </w:rPr>
            </w:pPr>
            <w:r>
              <w:rPr>
                <w:rFonts w:eastAsia="Calibri"/>
                <w:sz w:val="24"/>
                <w:szCs w:val="24"/>
              </w:rPr>
              <w:t>tugiisikuteenust</w:t>
            </w:r>
          </w:p>
        </w:tc>
      </w:tr>
      <w:tr w:rsidR="002036CE" w:rsidRPr="00B33073" w14:paraId="5A3313BF" w14:textId="77777777" w:rsidTr="002036CE">
        <w:trPr>
          <w:trHeight w:val="227"/>
        </w:trPr>
        <w:tc>
          <w:tcPr>
            <w:tcW w:w="888" w:type="dxa"/>
            <w:shd w:val="clear" w:color="auto" w:fill="F2F2F2"/>
            <w:tcMar>
              <w:top w:w="100" w:type="dxa"/>
              <w:left w:w="100" w:type="dxa"/>
              <w:bottom w:w="100" w:type="dxa"/>
              <w:right w:w="100" w:type="dxa"/>
            </w:tcMar>
            <w:vAlign w:val="center"/>
          </w:tcPr>
          <w:p w14:paraId="624498D6" w14:textId="57EF43B4" w:rsidR="002036CE" w:rsidRPr="00B33073" w:rsidRDefault="002036CE" w:rsidP="0098721A">
            <w:pPr>
              <w:keepNext/>
              <w:rPr>
                <w:rFonts w:eastAsia="Calibri"/>
                <w:sz w:val="24"/>
                <w:szCs w:val="24"/>
              </w:rPr>
            </w:pPr>
          </w:p>
        </w:tc>
        <w:tc>
          <w:tcPr>
            <w:tcW w:w="7394" w:type="dxa"/>
            <w:tcMar>
              <w:top w:w="100" w:type="dxa"/>
              <w:left w:w="100" w:type="dxa"/>
              <w:bottom w:w="100" w:type="dxa"/>
              <w:right w:w="100" w:type="dxa"/>
            </w:tcMar>
            <w:vAlign w:val="center"/>
          </w:tcPr>
          <w:p w14:paraId="7CA828D3" w14:textId="19BC07D5" w:rsidR="002036CE" w:rsidRPr="00B33073" w:rsidRDefault="003B4BA9" w:rsidP="0098721A">
            <w:pPr>
              <w:keepNext/>
              <w:rPr>
                <w:rFonts w:eastAsia="Calibri"/>
                <w:sz w:val="24"/>
                <w:szCs w:val="24"/>
              </w:rPr>
            </w:pPr>
            <w:r>
              <w:rPr>
                <w:rFonts w:eastAsia="Calibri"/>
                <w:sz w:val="24"/>
                <w:szCs w:val="24"/>
              </w:rPr>
              <w:t xml:space="preserve">lapsehoiuteenust </w:t>
            </w:r>
            <w:r w:rsidR="002036CE">
              <w:rPr>
                <w:rFonts w:eastAsia="Calibri"/>
                <w:sz w:val="24"/>
                <w:szCs w:val="24"/>
              </w:rPr>
              <w:t>kuni 18-aastasele raske või sügava puudega lapsele</w:t>
            </w:r>
          </w:p>
        </w:tc>
      </w:tr>
    </w:tbl>
    <w:p w14:paraId="3BDD6AA3" w14:textId="77777777" w:rsidR="002036CE" w:rsidRPr="00B33073" w:rsidRDefault="002036CE">
      <w:pPr>
        <w:rPr>
          <w:rFonts w:eastAsia="Calibri"/>
          <w:color w:val="A6A6A6"/>
          <w:sz w:val="24"/>
          <w:szCs w:val="24"/>
        </w:rPr>
      </w:pPr>
    </w:p>
    <w:p w14:paraId="0ECEFD3B" w14:textId="77777777" w:rsidR="000A780C" w:rsidRPr="00B33073" w:rsidRDefault="000A780C" w:rsidP="00B33073">
      <w:pPr>
        <w:rPr>
          <w:rFonts w:eastAsia="Calibri"/>
          <w:color w:val="A6A6A6"/>
          <w:sz w:val="24"/>
          <w:szCs w:val="24"/>
        </w:rPr>
      </w:pPr>
    </w:p>
    <w:p w14:paraId="1A7384B8" w14:textId="7561034B" w:rsidR="00036521" w:rsidRDefault="003B319B" w:rsidP="00DE3B56">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67601" w:rsidRPr="00B33073">
        <w:rPr>
          <w:rFonts w:eastAsia="Calibri"/>
          <w:color w:val="A6A6A6"/>
          <w:sz w:val="24"/>
          <w:szCs w:val="24"/>
        </w:rPr>
        <w:t>________</w:t>
      </w:r>
      <w:r w:rsidR="00DE3B56">
        <w:rPr>
          <w:rFonts w:eastAsia="Calibri"/>
          <w:color w:val="A6A6A6"/>
          <w:sz w:val="24"/>
          <w:szCs w:val="24"/>
        </w:rPr>
        <w:t>__________</w:t>
      </w:r>
    </w:p>
    <w:p w14:paraId="5F2EEAF8" w14:textId="77777777" w:rsidR="00CA5605" w:rsidRPr="00B33073" w:rsidRDefault="00B94C08" w:rsidP="00CA5605">
      <w:pPr>
        <w:spacing w:line="360" w:lineRule="auto"/>
        <w:rPr>
          <w:rFonts w:eastAsia="Calibri"/>
          <w:color w:val="A6A6A6"/>
          <w:sz w:val="24"/>
          <w:szCs w:val="24"/>
        </w:rPr>
      </w:pPr>
      <w:r w:rsidRPr="00B33073">
        <w:rPr>
          <w:rFonts w:eastAsia="Calibri"/>
          <w:color w:val="A6A6A6"/>
          <w:sz w:val="24"/>
          <w:szCs w:val="24"/>
        </w:rPr>
        <w:t>__________________________________________________________________________________________________________________________________</w:t>
      </w:r>
      <w:r>
        <w:rPr>
          <w:rFonts w:eastAsia="Calibri"/>
          <w:color w:val="A6A6A6"/>
          <w:sz w:val="24"/>
          <w:szCs w:val="24"/>
        </w:rPr>
        <w:t>__________</w:t>
      </w:r>
      <w:r w:rsidR="00CA5605" w:rsidRPr="00B33073">
        <w:rPr>
          <w:rFonts w:eastAsia="Calibri"/>
          <w:color w:val="A6A6A6"/>
          <w:sz w:val="24"/>
          <w:szCs w:val="24"/>
        </w:rPr>
        <w:t>__________________________________________________________________________________________________________________________________</w:t>
      </w:r>
      <w:r w:rsidR="00CA5605">
        <w:rPr>
          <w:rFonts w:eastAsia="Calibri"/>
          <w:color w:val="A6A6A6"/>
          <w:sz w:val="24"/>
          <w:szCs w:val="24"/>
        </w:rPr>
        <w:t>__________</w:t>
      </w:r>
    </w:p>
    <w:p w14:paraId="6BFEC5AB" w14:textId="38D1B701" w:rsidR="00B33073" w:rsidRPr="00D701C3" w:rsidRDefault="00B33073" w:rsidP="00DE3B56">
      <w:pPr>
        <w:jc w:val="right"/>
        <w:rPr>
          <w:rFonts w:eastAsia="Calibri"/>
          <w:i/>
          <w:color w:val="auto"/>
          <w:sz w:val="24"/>
          <w:szCs w:val="24"/>
        </w:rPr>
      </w:pPr>
      <w:r w:rsidRPr="00D701C3">
        <w:rPr>
          <w:rFonts w:eastAsia="Calibri"/>
          <w:i/>
          <w:color w:val="auto"/>
          <w:sz w:val="24"/>
          <w:szCs w:val="24"/>
        </w:rPr>
        <w:t>/põhjendus</w:t>
      </w:r>
      <w:r w:rsidR="00CA5605" w:rsidRPr="00D701C3">
        <w:rPr>
          <w:rFonts w:eastAsia="Calibri"/>
          <w:i/>
          <w:color w:val="auto"/>
          <w:sz w:val="24"/>
          <w:szCs w:val="24"/>
        </w:rPr>
        <w:t>, teenuse ajavahemik, maht, osutamise koht</w:t>
      </w:r>
      <w:r w:rsidR="000D49F5" w:rsidRPr="00D701C3">
        <w:rPr>
          <w:rFonts w:eastAsia="Calibri"/>
          <w:i/>
          <w:color w:val="auto"/>
          <w:sz w:val="24"/>
          <w:szCs w:val="24"/>
        </w:rPr>
        <w:t>, teenuse osutaja</w:t>
      </w:r>
      <w:r w:rsidRPr="00D701C3">
        <w:rPr>
          <w:rFonts w:eastAsia="Calibri"/>
          <w:i/>
          <w:color w:val="auto"/>
          <w:sz w:val="24"/>
          <w:szCs w:val="24"/>
        </w:rPr>
        <w:t>/</w:t>
      </w:r>
    </w:p>
    <w:p w14:paraId="236DEB9B" w14:textId="77777777" w:rsidR="00464BFF" w:rsidRDefault="00464BFF" w:rsidP="00DE3B56">
      <w:pPr>
        <w:jc w:val="right"/>
        <w:rPr>
          <w:rFonts w:eastAsia="Calibri"/>
          <w:color w:val="auto"/>
          <w:sz w:val="24"/>
          <w:szCs w:val="24"/>
        </w:rPr>
      </w:pPr>
    </w:p>
    <w:p w14:paraId="4AF44F55" w14:textId="0C16C3F5" w:rsidR="00464BFF" w:rsidRDefault="00464BFF" w:rsidP="00464BFF">
      <w:pPr>
        <w:rPr>
          <w:rFonts w:eastAsia="Calibri"/>
          <w:sz w:val="24"/>
          <w:szCs w:val="24"/>
        </w:rPr>
      </w:pPr>
      <w:r>
        <w:rPr>
          <w:rFonts w:eastAsia="Calibri"/>
          <w:color w:val="auto"/>
          <w:sz w:val="24"/>
          <w:szCs w:val="24"/>
        </w:rPr>
        <w:lastRenderedPageBreak/>
        <w:t>Kohustuslikud lisad</w:t>
      </w:r>
      <w:r w:rsidR="003B4BA9">
        <w:rPr>
          <w:rFonts w:eastAsia="Calibri"/>
          <w:color w:val="auto"/>
          <w:sz w:val="24"/>
          <w:szCs w:val="24"/>
        </w:rPr>
        <w:t>:</w:t>
      </w:r>
    </w:p>
    <w:p w14:paraId="29BF47C1" w14:textId="77777777" w:rsidR="00464BFF" w:rsidRDefault="00464BFF" w:rsidP="00464BFF">
      <w:pPr>
        <w:rPr>
          <w:rFonts w:eastAsia="Calibri"/>
          <w:sz w:val="24"/>
          <w:szCs w:val="24"/>
        </w:rPr>
      </w:pPr>
    </w:p>
    <w:tbl>
      <w:tblPr>
        <w:tblStyle w:val="a"/>
        <w:tblW w:w="8282"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7394"/>
      </w:tblGrid>
      <w:tr w:rsidR="00464BFF" w:rsidRPr="00B33073" w14:paraId="30367CE8" w14:textId="77777777" w:rsidTr="007C422F">
        <w:trPr>
          <w:trHeight w:val="227"/>
        </w:trPr>
        <w:tc>
          <w:tcPr>
            <w:tcW w:w="888" w:type="dxa"/>
            <w:shd w:val="clear" w:color="auto" w:fill="F2F2F2"/>
            <w:tcMar>
              <w:top w:w="100" w:type="dxa"/>
              <w:left w:w="100" w:type="dxa"/>
              <w:bottom w:w="100" w:type="dxa"/>
              <w:right w:w="100" w:type="dxa"/>
            </w:tcMar>
            <w:vAlign w:val="center"/>
          </w:tcPr>
          <w:p w14:paraId="561B2D31"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6BA190A2" w14:textId="7872B2E5" w:rsidR="00464BFF" w:rsidRPr="00B33073" w:rsidRDefault="00464BFF" w:rsidP="007C422F">
            <w:pPr>
              <w:keepNext/>
              <w:rPr>
                <w:rFonts w:eastAsia="Calibri"/>
                <w:sz w:val="24"/>
                <w:szCs w:val="24"/>
              </w:rPr>
            </w:pPr>
            <w:r>
              <w:rPr>
                <w:rFonts w:eastAsia="Calibri"/>
                <w:sz w:val="24"/>
                <w:szCs w:val="24"/>
              </w:rPr>
              <w:t>puude määramise otsus raske või sügava puudega lapsele</w:t>
            </w:r>
          </w:p>
        </w:tc>
      </w:tr>
      <w:tr w:rsidR="00464BFF" w:rsidRPr="00B33073" w14:paraId="734E9BE3" w14:textId="77777777" w:rsidTr="007C422F">
        <w:trPr>
          <w:trHeight w:val="227"/>
        </w:trPr>
        <w:tc>
          <w:tcPr>
            <w:tcW w:w="888" w:type="dxa"/>
            <w:shd w:val="clear" w:color="auto" w:fill="F2F2F2"/>
            <w:tcMar>
              <w:top w:w="100" w:type="dxa"/>
              <w:left w:w="100" w:type="dxa"/>
              <w:bottom w:w="100" w:type="dxa"/>
              <w:right w:w="100" w:type="dxa"/>
            </w:tcMar>
            <w:vAlign w:val="center"/>
          </w:tcPr>
          <w:p w14:paraId="3562930B"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21AFE0C5" w14:textId="06A79836" w:rsidR="00464BFF" w:rsidRPr="00B33073" w:rsidRDefault="00E1771E" w:rsidP="007C422F">
            <w:pPr>
              <w:keepNext/>
              <w:rPr>
                <w:rFonts w:eastAsia="Calibri"/>
                <w:sz w:val="24"/>
                <w:szCs w:val="24"/>
              </w:rPr>
            </w:pPr>
            <w:r>
              <w:rPr>
                <w:rFonts w:eastAsia="Calibri"/>
                <w:sz w:val="24"/>
                <w:szCs w:val="24"/>
              </w:rPr>
              <w:t xml:space="preserve">puudega lapse </w:t>
            </w:r>
            <w:r w:rsidR="00464BFF">
              <w:rPr>
                <w:rFonts w:eastAsia="Calibri"/>
                <w:sz w:val="24"/>
                <w:szCs w:val="24"/>
              </w:rPr>
              <w:t>rehabilitatsiooniplaan</w:t>
            </w:r>
            <w:r w:rsidR="000B227B">
              <w:rPr>
                <w:rFonts w:eastAsia="Calibri"/>
                <w:sz w:val="24"/>
                <w:szCs w:val="24"/>
              </w:rPr>
              <w:t xml:space="preserve"> </w:t>
            </w:r>
          </w:p>
        </w:tc>
      </w:tr>
      <w:tr w:rsidR="00464BFF" w:rsidRPr="00B33073" w14:paraId="390C012A" w14:textId="77777777" w:rsidTr="007C422F">
        <w:trPr>
          <w:trHeight w:val="227"/>
        </w:trPr>
        <w:tc>
          <w:tcPr>
            <w:tcW w:w="888" w:type="dxa"/>
            <w:shd w:val="clear" w:color="auto" w:fill="F2F2F2"/>
            <w:tcMar>
              <w:top w:w="100" w:type="dxa"/>
              <w:left w:w="100" w:type="dxa"/>
              <w:bottom w:w="100" w:type="dxa"/>
              <w:right w:w="100" w:type="dxa"/>
            </w:tcMar>
            <w:vAlign w:val="center"/>
          </w:tcPr>
          <w:p w14:paraId="4644089D" w14:textId="77777777" w:rsidR="00464BFF" w:rsidRPr="00B33073" w:rsidRDefault="00464BFF" w:rsidP="007C422F">
            <w:pPr>
              <w:keepNext/>
              <w:rPr>
                <w:rFonts w:eastAsia="Calibri"/>
                <w:sz w:val="24"/>
                <w:szCs w:val="24"/>
              </w:rPr>
            </w:pPr>
          </w:p>
        </w:tc>
        <w:tc>
          <w:tcPr>
            <w:tcW w:w="7394" w:type="dxa"/>
            <w:tcMar>
              <w:top w:w="100" w:type="dxa"/>
              <w:left w:w="100" w:type="dxa"/>
              <w:bottom w:w="100" w:type="dxa"/>
              <w:right w:w="100" w:type="dxa"/>
            </w:tcMar>
            <w:vAlign w:val="center"/>
          </w:tcPr>
          <w:p w14:paraId="3B0B3C10" w14:textId="40A6CBC9" w:rsidR="00464BFF" w:rsidRDefault="00464BFF" w:rsidP="007C422F">
            <w:pPr>
              <w:keepNext/>
              <w:rPr>
                <w:rFonts w:eastAsia="Calibri"/>
                <w:sz w:val="24"/>
                <w:szCs w:val="24"/>
              </w:rPr>
            </w:pPr>
            <w:r>
              <w:rPr>
                <w:rFonts w:eastAsia="Calibri"/>
                <w:sz w:val="24"/>
                <w:szCs w:val="24"/>
              </w:rPr>
              <w:t>Sotsiaalkindlustusameti otsus raske või sügava puudega lapsele sotsiaalteenuste osutamiseks (selle olemasolul)</w:t>
            </w:r>
          </w:p>
        </w:tc>
      </w:tr>
    </w:tbl>
    <w:p w14:paraId="056EBFF2" w14:textId="77777777" w:rsidR="002C5727" w:rsidRDefault="002C5727">
      <w:pPr>
        <w:spacing w:after="120"/>
        <w:rPr>
          <w:rFonts w:eastAsia="Calibri"/>
          <w:b/>
          <w:sz w:val="24"/>
          <w:szCs w:val="24"/>
        </w:rPr>
      </w:pPr>
    </w:p>
    <w:p w14:paraId="04C65975" w14:textId="77777777" w:rsidR="002C5727" w:rsidRDefault="002C5727">
      <w:pPr>
        <w:spacing w:after="120"/>
        <w:rPr>
          <w:rFonts w:eastAsia="Calibri"/>
          <w:b/>
          <w:sz w:val="24"/>
          <w:szCs w:val="24"/>
        </w:rPr>
      </w:pPr>
    </w:p>
    <w:p w14:paraId="35795F84" w14:textId="279C4E25" w:rsidR="009A5B63" w:rsidRDefault="003B319B">
      <w:pPr>
        <w:spacing w:after="120"/>
        <w:rPr>
          <w:rFonts w:eastAsia="Calibri"/>
          <w:sz w:val="24"/>
          <w:szCs w:val="24"/>
        </w:rPr>
      </w:pPr>
      <w:r w:rsidRPr="00B33073">
        <w:rPr>
          <w:rFonts w:eastAsia="Calibri"/>
          <w:b/>
          <w:sz w:val="24"/>
          <w:szCs w:val="24"/>
        </w:rPr>
        <w:t>Soovin otsust kätte saada</w:t>
      </w:r>
      <w:r w:rsidRPr="00B33073">
        <w:rPr>
          <w:rFonts w:eastAsia="Calibri"/>
          <w:sz w:val="24"/>
          <w:szCs w:val="24"/>
        </w:rPr>
        <w:t xml:space="preserve"> (</w:t>
      </w:r>
      <w:r w:rsidRPr="00B33073">
        <w:rPr>
          <w:rFonts w:eastAsia="Calibri"/>
          <w:i/>
          <w:sz w:val="24"/>
          <w:szCs w:val="24"/>
        </w:rPr>
        <w:t>palun valige üks varian</w:t>
      </w:r>
      <w:r w:rsidRPr="00B33073">
        <w:rPr>
          <w:rFonts w:eastAsia="Calibri"/>
          <w:sz w:val="24"/>
          <w:szCs w:val="24"/>
        </w:rPr>
        <w:t xml:space="preserve">t):  </w:t>
      </w:r>
    </w:p>
    <w:tbl>
      <w:tblPr>
        <w:tblStyle w:val="a"/>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888"/>
        <w:gridCol w:w="2373"/>
      </w:tblGrid>
      <w:tr w:rsidR="00DE3B56" w:rsidRPr="00B33073" w14:paraId="5461108A" w14:textId="77777777" w:rsidTr="00E1771E">
        <w:trPr>
          <w:trHeight w:val="276"/>
        </w:trPr>
        <w:tc>
          <w:tcPr>
            <w:tcW w:w="888" w:type="dxa"/>
            <w:shd w:val="clear" w:color="auto" w:fill="F2F2F2"/>
            <w:tcMar>
              <w:top w:w="100" w:type="dxa"/>
              <w:left w:w="100" w:type="dxa"/>
              <w:bottom w:w="100" w:type="dxa"/>
              <w:right w:w="100" w:type="dxa"/>
            </w:tcMar>
            <w:vAlign w:val="center"/>
          </w:tcPr>
          <w:p w14:paraId="5BFF973E"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75A0AE6" w14:textId="431D5B37" w:rsidR="00DE3B56" w:rsidRPr="00B33073" w:rsidRDefault="00DE3B56" w:rsidP="004E000F">
            <w:pPr>
              <w:keepNext/>
              <w:rPr>
                <w:rFonts w:eastAsia="Calibri"/>
                <w:sz w:val="24"/>
                <w:szCs w:val="24"/>
              </w:rPr>
            </w:pPr>
            <w:r>
              <w:rPr>
                <w:rFonts w:eastAsia="Calibri"/>
                <w:sz w:val="24"/>
                <w:szCs w:val="24"/>
              </w:rPr>
              <w:t>e-postiga</w:t>
            </w:r>
          </w:p>
        </w:tc>
      </w:tr>
      <w:tr w:rsidR="00DE3B56" w:rsidRPr="00B33073" w14:paraId="156DC374" w14:textId="77777777" w:rsidTr="00E1771E">
        <w:trPr>
          <w:trHeight w:val="276"/>
        </w:trPr>
        <w:tc>
          <w:tcPr>
            <w:tcW w:w="888" w:type="dxa"/>
            <w:shd w:val="clear" w:color="auto" w:fill="F2F2F2"/>
            <w:tcMar>
              <w:top w:w="100" w:type="dxa"/>
              <w:left w:w="100" w:type="dxa"/>
              <w:bottom w:w="100" w:type="dxa"/>
              <w:right w:w="100" w:type="dxa"/>
            </w:tcMar>
            <w:vAlign w:val="center"/>
          </w:tcPr>
          <w:p w14:paraId="2AC4690F"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4BFF1FA4" w14:textId="7A44B18C" w:rsidR="00DE3B56" w:rsidRPr="00B33073" w:rsidRDefault="00DE3B56" w:rsidP="004E000F">
            <w:pPr>
              <w:keepNext/>
              <w:rPr>
                <w:rFonts w:eastAsia="Calibri"/>
                <w:sz w:val="24"/>
                <w:szCs w:val="24"/>
              </w:rPr>
            </w:pPr>
            <w:r>
              <w:rPr>
                <w:rFonts w:eastAsia="Calibri"/>
                <w:sz w:val="24"/>
                <w:szCs w:val="24"/>
              </w:rPr>
              <w:t>lihtkirjaga</w:t>
            </w:r>
          </w:p>
        </w:tc>
      </w:tr>
      <w:tr w:rsidR="00DE3B56" w:rsidRPr="00B33073" w14:paraId="3ACE3B23" w14:textId="77777777" w:rsidTr="00E1771E">
        <w:trPr>
          <w:trHeight w:val="276"/>
        </w:trPr>
        <w:tc>
          <w:tcPr>
            <w:tcW w:w="888" w:type="dxa"/>
            <w:shd w:val="clear" w:color="auto" w:fill="F2F2F2"/>
            <w:tcMar>
              <w:top w:w="100" w:type="dxa"/>
              <w:left w:w="100" w:type="dxa"/>
              <w:bottom w:w="100" w:type="dxa"/>
              <w:right w:w="100" w:type="dxa"/>
            </w:tcMar>
            <w:vAlign w:val="center"/>
          </w:tcPr>
          <w:p w14:paraId="5805C501"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063AC19" w14:textId="30766F16" w:rsidR="00DE3B56" w:rsidRDefault="00DE3B56" w:rsidP="004E000F">
            <w:pPr>
              <w:keepNext/>
              <w:rPr>
                <w:rFonts w:eastAsia="Calibri"/>
                <w:sz w:val="24"/>
                <w:szCs w:val="24"/>
              </w:rPr>
            </w:pPr>
            <w:r>
              <w:rPr>
                <w:rFonts w:eastAsia="Calibri"/>
                <w:sz w:val="24"/>
                <w:szCs w:val="24"/>
              </w:rPr>
              <w:t>telefoni teel</w:t>
            </w:r>
          </w:p>
        </w:tc>
      </w:tr>
      <w:tr w:rsidR="00DE3B56" w:rsidRPr="00B33073" w14:paraId="0C32257A" w14:textId="77777777" w:rsidTr="00E1771E">
        <w:trPr>
          <w:trHeight w:val="276"/>
        </w:trPr>
        <w:tc>
          <w:tcPr>
            <w:tcW w:w="888" w:type="dxa"/>
            <w:shd w:val="clear" w:color="auto" w:fill="F2F2F2"/>
            <w:tcMar>
              <w:top w:w="100" w:type="dxa"/>
              <w:left w:w="100" w:type="dxa"/>
              <w:bottom w:w="100" w:type="dxa"/>
              <w:right w:w="100" w:type="dxa"/>
            </w:tcMar>
            <w:vAlign w:val="center"/>
          </w:tcPr>
          <w:p w14:paraId="60569384" w14:textId="77777777" w:rsidR="00DE3B56" w:rsidRPr="00B33073" w:rsidRDefault="00DE3B56" w:rsidP="004E000F">
            <w:pPr>
              <w:keepNext/>
              <w:rPr>
                <w:rFonts w:eastAsia="Calibri"/>
                <w:sz w:val="24"/>
                <w:szCs w:val="24"/>
              </w:rPr>
            </w:pPr>
          </w:p>
        </w:tc>
        <w:tc>
          <w:tcPr>
            <w:tcW w:w="2373" w:type="dxa"/>
            <w:tcMar>
              <w:top w:w="100" w:type="dxa"/>
              <w:left w:w="100" w:type="dxa"/>
              <w:bottom w:w="100" w:type="dxa"/>
              <w:right w:w="100" w:type="dxa"/>
            </w:tcMar>
            <w:vAlign w:val="center"/>
          </w:tcPr>
          <w:p w14:paraId="74661B4C" w14:textId="2D6DE58C" w:rsidR="00DE3B56" w:rsidRDefault="00711893" w:rsidP="004E000F">
            <w:pPr>
              <w:keepNext/>
              <w:rPr>
                <w:rFonts w:eastAsia="Calibri"/>
                <w:sz w:val="24"/>
                <w:szCs w:val="24"/>
              </w:rPr>
            </w:pPr>
            <w:r>
              <w:rPr>
                <w:rFonts w:eastAsia="Calibri"/>
                <w:sz w:val="24"/>
                <w:szCs w:val="24"/>
              </w:rPr>
              <w:t>sotsiaalosakonnast</w:t>
            </w:r>
          </w:p>
        </w:tc>
      </w:tr>
    </w:tbl>
    <w:p w14:paraId="326EB417" w14:textId="77777777" w:rsidR="00DE3B56" w:rsidRPr="00B33073" w:rsidRDefault="00DE3B56">
      <w:pPr>
        <w:spacing w:after="120"/>
        <w:rPr>
          <w:rFonts w:eastAsia="Calibri"/>
          <w:sz w:val="24"/>
          <w:szCs w:val="24"/>
        </w:rPr>
      </w:pPr>
    </w:p>
    <w:p w14:paraId="60EBACB7" w14:textId="77777777" w:rsidR="00CD564C" w:rsidRDefault="00DE3B56" w:rsidP="00DE3B56">
      <w:pPr>
        <w:spacing w:before="240" w:after="120"/>
        <w:jc w:val="both"/>
        <w:rPr>
          <w:rFonts w:eastAsia="Calibri"/>
          <w:i/>
          <w:sz w:val="24"/>
          <w:szCs w:val="24"/>
        </w:rPr>
      </w:pPr>
      <w:r w:rsidRPr="00F27531">
        <w:rPr>
          <w:rFonts w:eastAsia="Calibri"/>
          <w:b/>
          <w:i/>
          <w:sz w:val="24"/>
          <w:szCs w:val="24"/>
        </w:rPr>
        <w:t xml:space="preserve">Kinnitan, </w:t>
      </w:r>
      <w:r w:rsidRPr="00F27531">
        <w:rPr>
          <w:rFonts w:eastAsia="Calibri"/>
          <w:i/>
          <w:sz w:val="24"/>
          <w:szCs w:val="24"/>
        </w:rPr>
        <w:t>et esitatud andmed on õiged ja olen nõus minu isikuandmete ja delikaatsete isikuandmete töötlemisega (sh edastamine kolmandatele isikutele), kui see on vajalik minu edaspidise elu korraldamiseks, toetuse määramiseks või teenusele suunamiseks. Olen teadlik täiendavate dokumentide esitamise vajadusest, kui Nõo Vallavalitsus seda nõuab. Tähtaegselt täiendavate dokumentide mitteesitamisel teeb Nõo Vallavalitsus määramise või määramata jätmise kohta otsuse olemasolevate dokumentide alusel. Nõusolek on antud vabatahtlikult.</w:t>
      </w:r>
    </w:p>
    <w:p w14:paraId="0F2C0AAC" w14:textId="4BDCE6E0" w:rsidR="00CD564C" w:rsidRPr="00B33073" w:rsidRDefault="00CD564C" w:rsidP="00DE3B56">
      <w:pPr>
        <w:spacing w:before="240" w:after="120"/>
        <w:jc w:val="both"/>
        <w:rPr>
          <w:rFonts w:eastAsia="Calibri"/>
          <w:i/>
          <w:sz w:val="24"/>
          <w:szCs w:val="24"/>
        </w:rPr>
      </w:pPr>
      <w:r>
        <w:rPr>
          <w:rFonts w:eastAsia="Calibri"/>
          <w:i/>
          <w:sz w:val="24"/>
          <w:szCs w:val="24"/>
        </w:rPr>
        <w:t>Olen tutvunud Nõo Vallavolikogu 19.12.2019 määrusega nr 37 „</w:t>
      </w:r>
      <w:proofErr w:type="spellStart"/>
      <w:r>
        <w:rPr>
          <w:rFonts w:eastAsia="Calibri"/>
          <w:i/>
          <w:sz w:val="24"/>
          <w:szCs w:val="24"/>
        </w:rPr>
        <w:t>Sotsiaalhoolekandelise</w:t>
      </w:r>
      <w:proofErr w:type="spellEnd"/>
      <w:r>
        <w:rPr>
          <w:rFonts w:eastAsia="Calibri"/>
          <w:i/>
          <w:sz w:val="24"/>
          <w:szCs w:val="24"/>
        </w:rPr>
        <w:t xml:space="preserve"> abi andmise kord“.</w:t>
      </w:r>
    </w:p>
    <w:p w14:paraId="3061D419" w14:textId="77777777" w:rsidR="00DE3B56" w:rsidRPr="00B33073" w:rsidRDefault="00DE3B56">
      <w:pPr>
        <w:spacing w:after="240"/>
        <w:rPr>
          <w:rFonts w:eastAsia="Calibri"/>
          <w:sz w:val="24"/>
          <w:szCs w:val="24"/>
        </w:rPr>
      </w:pPr>
    </w:p>
    <w:tbl>
      <w:tblPr>
        <w:tblStyle w:val="a1"/>
        <w:tblW w:w="853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2700"/>
        <w:gridCol w:w="2955"/>
        <w:gridCol w:w="2880"/>
      </w:tblGrid>
      <w:tr w:rsidR="009A5B63" w:rsidRPr="00B33073" w14:paraId="2B0F7758" w14:textId="77777777" w:rsidTr="00036521">
        <w:trPr>
          <w:trHeight w:val="225"/>
        </w:trPr>
        <w:tc>
          <w:tcPr>
            <w:tcW w:w="270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46BEECE4" w14:textId="77777777" w:rsidR="009A5B63" w:rsidRPr="00B33073" w:rsidRDefault="003B319B">
            <w:pPr>
              <w:keepNext/>
              <w:jc w:val="center"/>
              <w:rPr>
                <w:rFonts w:eastAsia="Calibri"/>
                <w:b/>
                <w:sz w:val="24"/>
                <w:szCs w:val="24"/>
              </w:rPr>
            </w:pPr>
            <w:r w:rsidRPr="00B33073">
              <w:rPr>
                <w:rFonts w:eastAsia="Calibri"/>
                <w:b/>
                <w:sz w:val="24"/>
                <w:szCs w:val="24"/>
              </w:rPr>
              <w:t>Taotluse täitmise kuupäev</w:t>
            </w:r>
          </w:p>
        </w:tc>
        <w:tc>
          <w:tcPr>
            <w:tcW w:w="2955"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2592C970" w14:textId="77777777" w:rsidR="009A5B63" w:rsidRPr="00B33073" w:rsidRDefault="003B319B">
            <w:pPr>
              <w:keepNext/>
              <w:jc w:val="center"/>
              <w:rPr>
                <w:rFonts w:eastAsia="Calibri"/>
                <w:b/>
                <w:sz w:val="24"/>
                <w:szCs w:val="24"/>
              </w:rPr>
            </w:pPr>
            <w:r w:rsidRPr="00B33073">
              <w:rPr>
                <w:rFonts w:eastAsia="Calibri"/>
                <w:b/>
                <w:sz w:val="24"/>
                <w:szCs w:val="24"/>
              </w:rPr>
              <w:t>Taotleja nimi</w:t>
            </w:r>
          </w:p>
        </w:tc>
        <w:tc>
          <w:tcPr>
            <w:tcW w:w="2880" w:type="dxa"/>
            <w:tcBorders>
              <w:top w:val="single" w:sz="7" w:space="0" w:color="CCCCCC"/>
              <w:left w:val="single" w:sz="7" w:space="0" w:color="CCCCCC"/>
              <w:bottom w:val="single" w:sz="7" w:space="0" w:color="CCCCCC"/>
              <w:right w:val="single" w:sz="7" w:space="0" w:color="CCCCCC"/>
            </w:tcBorders>
            <w:shd w:val="clear" w:color="auto" w:fill="F2F2F2"/>
            <w:tcMar>
              <w:top w:w="100" w:type="dxa"/>
              <w:left w:w="100" w:type="dxa"/>
              <w:bottom w:w="100" w:type="dxa"/>
              <w:right w:w="100" w:type="dxa"/>
            </w:tcMar>
          </w:tcPr>
          <w:p w14:paraId="0B4682AA" w14:textId="77777777" w:rsidR="009A5B63" w:rsidRPr="00B33073" w:rsidRDefault="003B319B">
            <w:pPr>
              <w:keepNext/>
              <w:jc w:val="center"/>
              <w:rPr>
                <w:rFonts w:eastAsia="Calibri"/>
                <w:b/>
                <w:sz w:val="24"/>
                <w:szCs w:val="24"/>
              </w:rPr>
            </w:pPr>
            <w:r w:rsidRPr="00B33073">
              <w:rPr>
                <w:rFonts w:eastAsia="Calibri"/>
                <w:b/>
                <w:sz w:val="24"/>
                <w:szCs w:val="24"/>
              </w:rPr>
              <w:t xml:space="preserve"> Taotleja allkiri</w:t>
            </w:r>
          </w:p>
        </w:tc>
      </w:tr>
      <w:tr w:rsidR="009A5B63" w:rsidRPr="00B33073" w14:paraId="31059B04" w14:textId="77777777" w:rsidTr="00036521">
        <w:trPr>
          <w:trHeight w:val="449"/>
        </w:trPr>
        <w:tc>
          <w:tcPr>
            <w:tcW w:w="270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0B623EAB" w14:textId="77777777" w:rsidR="009A5B63" w:rsidRPr="00B33073" w:rsidRDefault="009A5B63">
            <w:pPr>
              <w:keepNext/>
              <w:spacing w:before="120"/>
              <w:rPr>
                <w:rFonts w:eastAsia="Calibri"/>
                <w:b/>
                <w:sz w:val="24"/>
                <w:szCs w:val="24"/>
              </w:rPr>
            </w:pPr>
          </w:p>
        </w:tc>
        <w:tc>
          <w:tcPr>
            <w:tcW w:w="2955"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530AD57A" w14:textId="77777777" w:rsidR="009A5B63" w:rsidRPr="00B33073" w:rsidRDefault="009A5B63">
            <w:pPr>
              <w:keepNext/>
              <w:rPr>
                <w:rFonts w:eastAsia="Calibri"/>
                <w:sz w:val="24"/>
                <w:szCs w:val="24"/>
              </w:rPr>
            </w:pPr>
          </w:p>
        </w:tc>
        <w:tc>
          <w:tcPr>
            <w:tcW w:w="2880" w:type="dxa"/>
            <w:tcBorders>
              <w:top w:val="single" w:sz="7" w:space="0" w:color="CCCCCC"/>
              <w:left w:val="single" w:sz="7" w:space="0" w:color="CCCCCC"/>
              <w:bottom w:val="single" w:sz="7" w:space="0" w:color="CCCCCC"/>
              <w:right w:val="single" w:sz="7" w:space="0" w:color="CCCCCC"/>
            </w:tcBorders>
            <w:tcMar>
              <w:top w:w="100" w:type="dxa"/>
              <w:left w:w="100" w:type="dxa"/>
              <w:bottom w:w="100" w:type="dxa"/>
              <w:right w:w="100" w:type="dxa"/>
            </w:tcMar>
          </w:tcPr>
          <w:p w14:paraId="61AC7B5D" w14:textId="77777777" w:rsidR="009A5B63" w:rsidRPr="00B33073" w:rsidRDefault="003B319B">
            <w:pPr>
              <w:keepNext/>
              <w:rPr>
                <w:rFonts w:eastAsia="Calibri"/>
                <w:sz w:val="24"/>
                <w:szCs w:val="24"/>
              </w:rPr>
            </w:pPr>
            <w:r w:rsidRPr="00B33073">
              <w:rPr>
                <w:rFonts w:eastAsia="Calibri"/>
                <w:sz w:val="24"/>
                <w:szCs w:val="24"/>
              </w:rPr>
              <w:t xml:space="preserve"> </w:t>
            </w:r>
          </w:p>
        </w:tc>
      </w:tr>
    </w:tbl>
    <w:p w14:paraId="3F18C870" w14:textId="77777777" w:rsidR="009A5B63" w:rsidRPr="00B33073" w:rsidRDefault="009A5B63" w:rsidP="00036521">
      <w:pPr>
        <w:rPr>
          <w:rFonts w:eastAsia="Calibri"/>
          <w:sz w:val="24"/>
          <w:szCs w:val="24"/>
        </w:rPr>
      </w:pPr>
    </w:p>
    <w:sectPr w:rsidR="009A5B63" w:rsidRPr="00B33073" w:rsidSect="00B33073">
      <w:headerReference w:type="first" r:id="rId6"/>
      <w:pgSz w:w="11906" w:h="16838"/>
      <w:pgMar w:top="539" w:right="1601" w:bottom="851"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37B7" w14:textId="77777777" w:rsidR="00ED65EC" w:rsidRDefault="00ED65EC" w:rsidP="00C67601">
      <w:r>
        <w:separator/>
      </w:r>
    </w:p>
  </w:endnote>
  <w:endnote w:type="continuationSeparator" w:id="0">
    <w:p w14:paraId="214285B6" w14:textId="77777777" w:rsidR="00ED65EC" w:rsidRDefault="00ED65EC" w:rsidP="00C6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A0118" w14:textId="77777777" w:rsidR="00ED65EC" w:rsidRDefault="00ED65EC" w:rsidP="00C67601">
      <w:r>
        <w:separator/>
      </w:r>
    </w:p>
  </w:footnote>
  <w:footnote w:type="continuationSeparator" w:id="0">
    <w:p w14:paraId="0ACEBA2F" w14:textId="77777777" w:rsidR="00ED65EC" w:rsidRDefault="00ED65EC" w:rsidP="00C67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16CEB" w14:textId="0AF62BCA" w:rsidR="004E000F" w:rsidRPr="000A780C" w:rsidRDefault="004E000F" w:rsidP="000A780C">
    <w:pPr>
      <w:ind w:right="-1276"/>
      <w:jc w:val="right"/>
      <w:rPr>
        <w:rFonts w:ascii="Calibri" w:eastAsia="Calibri" w:hAnsi="Calibri" w:cs="Calibri"/>
        <w:color w:val="auto"/>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63"/>
    <w:rsid w:val="00036521"/>
    <w:rsid w:val="000A780C"/>
    <w:rsid w:val="000B227B"/>
    <w:rsid w:val="000B4068"/>
    <w:rsid w:val="000D49F5"/>
    <w:rsid w:val="00113F28"/>
    <w:rsid w:val="002036CE"/>
    <w:rsid w:val="0028236C"/>
    <w:rsid w:val="002A5B68"/>
    <w:rsid w:val="002A7E6A"/>
    <w:rsid w:val="002C4218"/>
    <w:rsid w:val="002C5727"/>
    <w:rsid w:val="00303140"/>
    <w:rsid w:val="00323C48"/>
    <w:rsid w:val="003B319B"/>
    <w:rsid w:val="003B4BA9"/>
    <w:rsid w:val="00426ABE"/>
    <w:rsid w:val="00464BFF"/>
    <w:rsid w:val="004961FD"/>
    <w:rsid w:val="004E000F"/>
    <w:rsid w:val="00596C13"/>
    <w:rsid w:val="00602303"/>
    <w:rsid w:val="00636E76"/>
    <w:rsid w:val="006809A2"/>
    <w:rsid w:val="00686730"/>
    <w:rsid w:val="006C4921"/>
    <w:rsid w:val="00711893"/>
    <w:rsid w:val="0079662F"/>
    <w:rsid w:val="00800438"/>
    <w:rsid w:val="009402C1"/>
    <w:rsid w:val="009A5B63"/>
    <w:rsid w:val="00A27B96"/>
    <w:rsid w:val="00A329A7"/>
    <w:rsid w:val="00B33073"/>
    <w:rsid w:val="00B73EBA"/>
    <w:rsid w:val="00B94C08"/>
    <w:rsid w:val="00C5480B"/>
    <w:rsid w:val="00C67601"/>
    <w:rsid w:val="00CA5605"/>
    <w:rsid w:val="00CB04AA"/>
    <w:rsid w:val="00CB1B30"/>
    <w:rsid w:val="00CD564C"/>
    <w:rsid w:val="00D65C43"/>
    <w:rsid w:val="00D701C3"/>
    <w:rsid w:val="00DE3B56"/>
    <w:rsid w:val="00E1771E"/>
    <w:rsid w:val="00E25108"/>
    <w:rsid w:val="00ED65EC"/>
    <w:rsid w:val="00F27531"/>
    <w:rsid w:val="00F675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B0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t-EE" w:eastAsia="et-EE"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style>
  <w:style w:type="paragraph" w:styleId="Pealkiri1">
    <w:name w:val="heading 1"/>
    <w:basedOn w:val="Normaallaad"/>
    <w:next w:val="Normaallaad"/>
    <w:pPr>
      <w:keepNext/>
      <w:keepLines/>
      <w:spacing w:before="480" w:after="120"/>
      <w:outlineLvl w:val="0"/>
    </w:pPr>
    <w:rPr>
      <w:b/>
      <w:sz w:val="48"/>
      <w:szCs w:val="48"/>
    </w:rPr>
  </w:style>
  <w:style w:type="paragraph" w:styleId="Pealkiri2">
    <w:name w:val="heading 2"/>
    <w:basedOn w:val="Normaallaad"/>
    <w:next w:val="Normaallaad"/>
    <w:pPr>
      <w:keepNext/>
      <w:keepLines/>
      <w:spacing w:before="360" w:after="80"/>
      <w:outlineLvl w:val="1"/>
    </w:pPr>
    <w:rPr>
      <w:b/>
      <w:sz w:val="36"/>
      <w:szCs w:val="36"/>
    </w:r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spacing w:before="240" w:after="40"/>
      <w:outlineLvl w:val="3"/>
    </w:pPr>
    <w:rPr>
      <w:b/>
      <w:sz w:val="24"/>
      <w:szCs w:val="24"/>
    </w:r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Pis">
    <w:name w:val="header"/>
    <w:basedOn w:val="Normaallaad"/>
    <w:link w:val="PisMrk"/>
    <w:uiPriority w:val="99"/>
    <w:unhideWhenUsed/>
    <w:rsid w:val="00C67601"/>
    <w:pPr>
      <w:tabs>
        <w:tab w:val="center" w:pos="4680"/>
        <w:tab w:val="right" w:pos="9360"/>
      </w:tabs>
    </w:pPr>
  </w:style>
  <w:style w:type="character" w:customStyle="1" w:styleId="PisMrk">
    <w:name w:val="Päis Märk"/>
    <w:basedOn w:val="Liguvaikefont"/>
    <w:link w:val="Pis"/>
    <w:uiPriority w:val="99"/>
    <w:rsid w:val="00C67601"/>
  </w:style>
  <w:style w:type="paragraph" w:styleId="Jalus">
    <w:name w:val="footer"/>
    <w:basedOn w:val="Normaallaad"/>
    <w:link w:val="JalusMrk"/>
    <w:uiPriority w:val="99"/>
    <w:unhideWhenUsed/>
    <w:rsid w:val="00C67601"/>
    <w:pPr>
      <w:tabs>
        <w:tab w:val="center" w:pos="4680"/>
        <w:tab w:val="right" w:pos="9360"/>
      </w:tabs>
    </w:pPr>
  </w:style>
  <w:style w:type="character" w:customStyle="1" w:styleId="JalusMrk">
    <w:name w:val="Jalus Märk"/>
    <w:basedOn w:val="Liguvaikefont"/>
    <w:link w:val="Jalus"/>
    <w:uiPriority w:val="99"/>
    <w:rsid w:val="00C67601"/>
  </w:style>
  <w:style w:type="table" w:styleId="Kontuurtabel">
    <w:name w:val="Table Grid"/>
    <w:basedOn w:val="Normaaltabel"/>
    <w:uiPriority w:val="59"/>
    <w:rsid w:val="00711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1813</Characters>
  <Application>Microsoft Office Word</Application>
  <DocSecurity>0</DocSecurity>
  <Lines>15</Lines>
  <Paragraphs>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Jaanika Liblik</dc:creator>
  <cp:lastModifiedBy>Agnes Laasberg</cp:lastModifiedBy>
  <cp:revision>2</cp:revision>
  <cp:lastPrinted>2020-02-06T12:47:00Z</cp:lastPrinted>
  <dcterms:created xsi:type="dcterms:W3CDTF">2022-12-09T13:07:00Z</dcterms:created>
  <dcterms:modified xsi:type="dcterms:W3CDTF">2022-12-09T13:07:00Z</dcterms:modified>
</cp:coreProperties>
</file>