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8A9D0" w14:textId="77777777" w:rsidR="002A6A67" w:rsidRPr="00034B41" w:rsidRDefault="002A6A67" w:rsidP="002A6A67">
      <w:pPr>
        <w:jc w:val="right"/>
      </w:pPr>
      <w:r w:rsidRPr="00034B41">
        <w:t>KINNITATUD</w:t>
      </w:r>
    </w:p>
    <w:p w14:paraId="4028A9D1" w14:textId="77777777" w:rsidR="002A6A67" w:rsidRPr="00034B41" w:rsidRDefault="002A6A67" w:rsidP="002A6A67">
      <w:pPr>
        <w:jc w:val="right"/>
      </w:pPr>
      <w:r w:rsidRPr="00034B41">
        <w:t>Nõo vallavanema</w:t>
      </w:r>
    </w:p>
    <w:p w14:paraId="4028A9D2" w14:textId="77777777" w:rsidR="002A6A67" w:rsidRPr="00034B41" w:rsidRDefault="00BA09CD" w:rsidP="002A6A67">
      <w:pPr>
        <w:jc w:val="right"/>
      </w:pPr>
      <w:r w:rsidRPr="00034B41">
        <w:t>5. aprilli 2019</w:t>
      </w:r>
    </w:p>
    <w:p w14:paraId="4028A9D3" w14:textId="77777777" w:rsidR="002A6A67" w:rsidRPr="00034B41" w:rsidRDefault="002A6A67" w:rsidP="002A6A67">
      <w:pPr>
        <w:jc w:val="right"/>
      </w:pPr>
      <w:r w:rsidRPr="00034B41">
        <w:t xml:space="preserve">käskkirjaga nr </w:t>
      </w:r>
      <w:r w:rsidR="00BA09CD" w:rsidRPr="00034B41">
        <w:t>14-2.2/17</w:t>
      </w:r>
    </w:p>
    <w:p w14:paraId="43216DB3" w14:textId="766555E2" w:rsidR="00034B41" w:rsidRPr="00034B41" w:rsidRDefault="00034B41" w:rsidP="002A6A67">
      <w:pPr>
        <w:jc w:val="right"/>
      </w:pPr>
      <w:r w:rsidRPr="00034B41">
        <w:t>TÄIENDATUD</w:t>
      </w:r>
    </w:p>
    <w:p w14:paraId="20E25F65" w14:textId="0970E089" w:rsidR="00034B41" w:rsidRPr="00034B41" w:rsidRDefault="00034B41" w:rsidP="002A6A67">
      <w:pPr>
        <w:jc w:val="right"/>
      </w:pPr>
      <w:r w:rsidRPr="00034B41">
        <w:t>Nõo vallavanema</w:t>
      </w:r>
    </w:p>
    <w:p w14:paraId="45C4DC38" w14:textId="4E29A9CE" w:rsidR="00034B41" w:rsidRPr="00034B41" w:rsidRDefault="00034B41" w:rsidP="002A6A67">
      <w:pPr>
        <w:jc w:val="right"/>
      </w:pPr>
      <w:r w:rsidRPr="00034B41">
        <w:t>14.06.2024</w:t>
      </w:r>
    </w:p>
    <w:p w14:paraId="2FECFAD9" w14:textId="2EF521A5" w:rsidR="00034B41" w:rsidRPr="00034B41" w:rsidRDefault="00034B41" w:rsidP="002A6A67">
      <w:pPr>
        <w:jc w:val="right"/>
      </w:pPr>
      <w:r w:rsidRPr="00034B41">
        <w:t>käskkirjaga nr 14-2.2/9</w:t>
      </w:r>
    </w:p>
    <w:p w14:paraId="4028A9D4" w14:textId="77777777" w:rsidR="002A6A67" w:rsidRPr="002A6A67" w:rsidRDefault="002A6A67" w:rsidP="002A6A67">
      <w:pPr>
        <w:ind w:left="6663" w:right="-716" w:hanging="6662"/>
        <w:jc w:val="right"/>
        <w:rPr>
          <w:sz w:val="24"/>
          <w:szCs w:val="24"/>
        </w:rPr>
      </w:pPr>
    </w:p>
    <w:p w14:paraId="4028A9D5" w14:textId="77777777" w:rsidR="002A6A67" w:rsidRPr="002A6A67" w:rsidRDefault="002A6A67" w:rsidP="002A6A67">
      <w:pPr>
        <w:rPr>
          <w:sz w:val="24"/>
          <w:szCs w:val="24"/>
        </w:rPr>
      </w:pPr>
    </w:p>
    <w:p w14:paraId="4028A9D6" w14:textId="77777777" w:rsidR="002A6A67" w:rsidRPr="002A6A67" w:rsidRDefault="002A6A67" w:rsidP="002A6A67">
      <w:pPr>
        <w:jc w:val="center"/>
        <w:rPr>
          <w:sz w:val="24"/>
          <w:szCs w:val="24"/>
        </w:rPr>
      </w:pPr>
      <w:r w:rsidRPr="002A6A67">
        <w:rPr>
          <w:sz w:val="24"/>
          <w:szCs w:val="24"/>
        </w:rPr>
        <w:t>FINANTSJUHI AMETIJUHEND</w:t>
      </w:r>
    </w:p>
    <w:p w14:paraId="4028A9D7" w14:textId="77777777" w:rsidR="002A6A67" w:rsidRPr="002A6A67" w:rsidRDefault="002A6A67" w:rsidP="002A6A67">
      <w:pPr>
        <w:rPr>
          <w:sz w:val="24"/>
          <w:szCs w:val="24"/>
        </w:rPr>
      </w:pPr>
    </w:p>
    <w:p w14:paraId="4028A9D8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1. ÜLDSÄTTED</w:t>
      </w:r>
    </w:p>
    <w:p w14:paraId="4028A9D9" w14:textId="77777777" w:rsidR="002A6A67" w:rsidRPr="002A6A67" w:rsidRDefault="002A6A67" w:rsidP="002A6A67">
      <w:pPr>
        <w:rPr>
          <w:sz w:val="24"/>
          <w:szCs w:val="24"/>
        </w:rPr>
      </w:pPr>
    </w:p>
    <w:p w14:paraId="4028A9DA" w14:textId="77777777" w:rsidR="002A6A67" w:rsidRPr="002A6A67" w:rsidRDefault="002A6A67" w:rsidP="002A6A67">
      <w:pPr>
        <w:pStyle w:val="Kehatekst"/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 xml:space="preserve">1.1. Ametiasutus: </w:t>
      </w:r>
      <w:r w:rsidRPr="002A6A67">
        <w:rPr>
          <w:b w:val="0"/>
          <w:bCs w:val="0"/>
          <w:sz w:val="24"/>
        </w:rPr>
        <w:tab/>
      </w:r>
      <w:r w:rsidRPr="002A6A67">
        <w:rPr>
          <w:b w:val="0"/>
          <w:bCs w:val="0"/>
          <w:sz w:val="24"/>
        </w:rPr>
        <w:tab/>
        <w:t>Nõo vallavalitsus</w:t>
      </w:r>
    </w:p>
    <w:p w14:paraId="4028A9DB" w14:textId="77777777" w:rsidR="002A6A67" w:rsidRPr="002A6A67" w:rsidRDefault="002A6A67" w:rsidP="002A6A67">
      <w:pPr>
        <w:pStyle w:val="Kehatekst"/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 xml:space="preserve">1.2. Struktuuriüksus: </w:t>
      </w:r>
      <w:r w:rsidRPr="002A6A67">
        <w:rPr>
          <w:b w:val="0"/>
          <w:bCs w:val="0"/>
          <w:sz w:val="24"/>
        </w:rPr>
        <w:tab/>
      </w:r>
      <w:r w:rsidRPr="002A6A67">
        <w:rPr>
          <w:b w:val="0"/>
          <w:bCs w:val="0"/>
          <w:sz w:val="24"/>
        </w:rPr>
        <w:tab/>
        <w:t>finantsosakond</w:t>
      </w:r>
    </w:p>
    <w:p w14:paraId="4028A9DC" w14:textId="77777777" w:rsidR="002A6A67" w:rsidRPr="002A6A67" w:rsidRDefault="002A6A67" w:rsidP="002A6A67">
      <w:pPr>
        <w:pStyle w:val="Kehatekst"/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>1.3. Ametikoha nimetus:</w:t>
      </w:r>
      <w:r w:rsidRPr="002A6A67">
        <w:rPr>
          <w:b w:val="0"/>
          <w:bCs w:val="0"/>
          <w:sz w:val="24"/>
        </w:rPr>
        <w:tab/>
        <w:t xml:space="preserve">finantsjuht </w:t>
      </w:r>
    </w:p>
    <w:p w14:paraId="4028A9DD" w14:textId="77777777" w:rsidR="002A6A67" w:rsidRPr="002A6A67" w:rsidRDefault="002A6A67" w:rsidP="002A6A67">
      <w:pPr>
        <w:pStyle w:val="Kehatekst"/>
        <w:tabs>
          <w:tab w:val="num" w:pos="0"/>
        </w:tabs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>1.4. Ametisse nimetamine:</w:t>
      </w:r>
      <w:r w:rsidRPr="002A6A67">
        <w:rPr>
          <w:b w:val="0"/>
          <w:bCs w:val="0"/>
          <w:sz w:val="24"/>
        </w:rPr>
        <w:tab/>
        <w:t>vallavanem</w:t>
      </w:r>
    </w:p>
    <w:p w14:paraId="4028A9DE" w14:textId="77777777" w:rsidR="002A6A67" w:rsidRPr="002A6A67" w:rsidRDefault="002A6A67" w:rsidP="002A6A67">
      <w:pPr>
        <w:pStyle w:val="Kehatekst"/>
        <w:tabs>
          <w:tab w:val="num" w:pos="0"/>
        </w:tabs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 xml:space="preserve">1.5. Kellele allub: </w:t>
      </w:r>
      <w:r w:rsidRPr="002A6A67">
        <w:rPr>
          <w:b w:val="0"/>
          <w:bCs w:val="0"/>
          <w:sz w:val="24"/>
        </w:rPr>
        <w:tab/>
      </w:r>
      <w:r w:rsidRPr="002A6A67">
        <w:rPr>
          <w:b w:val="0"/>
          <w:bCs w:val="0"/>
          <w:sz w:val="24"/>
        </w:rPr>
        <w:tab/>
        <w:t>vallavanem</w:t>
      </w:r>
    </w:p>
    <w:p w14:paraId="4028A9DF" w14:textId="77777777" w:rsidR="002A6A67" w:rsidRPr="002A6A67" w:rsidRDefault="002A6A67" w:rsidP="002A6A67">
      <w:pPr>
        <w:pStyle w:val="Kehatekst"/>
        <w:tabs>
          <w:tab w:val="num" w:pos="0"/>
        </w:tabs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>1.6. Alluvad:</w:t>
      </w:r>
      <w:r w:rsidRPr="002A6A67">
        <w:rPr>
          <w:b w:val="0"/>
          <w:bCs w:val="0"/>
          <w:sz w:val="24"/>
        </w:rPr>
        <w:tab/>
      </w:r>
      <w:r w:rsidRPr="002A6A67">
        <w:rPr>
          <w:b w:val="0"/>
          <w:bCs w:val="0"/>
          <w:sz w:val="24"/>
        </w:rPr>
        <w:tab/>
      </w:r>
      <w:r w:rsidRPr="002A6A67">
        <w:rPr>
          <w:b w:val="0"/>
          <w:bCs w:val="0"/>
          <w:sz w:val="24"/>
        </w:rPr>
        <w:tab/>
        <w:t>finantsosakonna koosseisu kuuluvad teenistujad</w:t>
      </w:r>
    </w:p>
    <w:p w14:paraId="4028A9E0" w14:textId="77777777" w:rsidR="002A6A67" w:rsidRPr="002A6A67" w:rsidRDefault="002A6A67" w:rsidP="002A6A67">
      <w:pPr>
        <w:pStyle w:val="Kehatekst"/>
        <w:tabs>
          <w:tab w:val="num" w:pos="0"/>
        </w:tabs>
        <w:jc w:val="left"/>
        <w:rPr>
          <w:b w:val="0"/>
          <w:bCs w:val="0"/>
          <w:sz w:val="24"/>
        </w:rPr>
      </w:pPr>
      <w:r w:rsidRPr="002A6A67">
        <w:rPr>
          <w:b w:val="0"/>
          <w:bCs w:val="0"/>
          <w:sz w:val="24"/>
        </w:rPr>
        <w:t>1.7. Asendaja:</w:t>
      </w:r>
      <w:r w:rsidRPr="002A6A67">
        <w:rPr>
          <w:b w:val="0"/>
          <w:bCs w:val="0"/>
          <w:sz w:val="24"/>
        </w:rPr>
        <w:tab/>
      </w:r>
      <w:r w:rsidRPr="002A6A67">
        <w:rPr>
          <w:b w:val="0"/>
          <w:bCs w:val="0"/>
          <w:sz w:val="24"/>
        </w:rPr>
        <w:tab/>
      </w:r>
      <w:r w:rsidRPr="002A6A67">
        <w:rPr>
          <w:b w:val="0"/>
          <w:bCs w:val="0"/>
          <w:sz w:val="24"/>
        </w:rPr>
        <w:tab/>
        <w:t>vallavanema käskkirjaga määratud isik</w:t>
      </w:r>
    </w:p>
    <w:p w14:paraId="4028A9E1" w14:textId="77777777" w:rsidR="002A6A67" w:rsidRPr="002A6A67" w:rsidRDefault="002A6A67" w:rsidP="002A6A67">
      <w:pPr>
        <w:pStyle w:val="Kehatekst"/>
        <w:tabs>
          <w:tab w:val="num" w:pos="0"/>
        </w:tabs>
        <w:jc w:val="left"/>
        <w:rPr>
          <w:b w:val="0"/>
          <w:bCs w:val="0"/>
          <w:sz w:val="24"/>
        </w:rPr>
      </w:pPr>
    </w:p>
    <w:p w14:paraId="4028A9E2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 xml:space="preserve">2. TEENISTUSÜLESANDED  </w:t>
      </w:r>
    </w:p>
    <w:p w14:paraId="4028A9E3" w14:textId="77777777" w:rsidR="002A6A67" w:rsidRPr="002A6A67" w:rsidRDefault="002A6A67" w:rsidP="002A6A67">
      <w:pPr>
        <w:jc w:val="both"/>
        <w:rPr>
          <w:sz w:val="24"/>
          <w:szCs w:val="24"/>
        </w:rPr>
      </w:pPr>
    </w:p>
    <w:p w14:paraId="4028A9E4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Finantsjuhi teenistusülesanded on:</w:t>
      </w:r>
    </w:p>
    <w:p w14:paraId="4028A9E5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2.1. finantsosakonna juhtimine ja finantsalase töö korraldamine;</w:t>
      </w:r>
    </w:p>
    <w:p w14:paraId="4028A9E6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2.2. valla eelarve ja eelarvestrateegia koostamine vastavalt Nõo valla eelarve koostamise, täimise ja finantsjuhtimise korrale;</w:t>
      </w:r>
    </w:p>
    <w:p w14:paraId="4028A9E7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2.3. valla finants- ja krediidipoliitika väljatöötamine ja elluviimine;</w:t>
      </w:r>
    </w:p>
    <w:p w14:paraId="4028A9E8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2.4. valla eelarve täitmise jälgimine ja analüüsimine;</w:t>
      </w:r>
    </w:p>
    <w:p w14:paraId="4028A9E9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2.5. osalemine valla rahanduse ja varalise sisuga õigusaktide koostamisel, projektide ja muude rahandusalaste tehingutega seotud lepingute, korralduste ning eelarvete kooskõlastamine;</w:t>
      </w:r>
    </w:p>
    <w:p w14:paraId="4028A9EA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2.6. valla hallatavate asutuste nõustamine ja praktilise juhendamise korraldamine eelarvete ja raamatupidamisdokumentatsiooni koostamisel ja informatsiooni genereerimisel;</w:t>
      </w:r>
    </w:p>
    <w:p w14:paraId="4028A9EB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2.7. varade inventeerimise korraldamine;</w:t>
      </w:r>
    </w:p>
    <w:p w14:paraId="4028A9EC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2.8. aruannete õigeaegne esitamine Rahandusministeeriumi andmebaasi;</w:t>
      </w:r>
    </w:p>
    <w:p w14:paraId="4028A9ED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2.9. konsolideeritud raamatupidamise aastaaruande koostamine ja koostöö audiitoriga;</w:t>
      </w:r>
    </w:p>
    <w:p w14:paraId="4028A9EE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2.10. osalemine valla arengukava ja muude oluliste strateegiliste plaanide koostamisel;</w:t>
      </w:r>
    </w:p>
    <w:p w14:paraId="4028A9EF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2.11. osakonna sisese tööjaotuse määramine, ametnike ametijuhendite kinnitamiseks esitamine;</w:t>
      </w:r>
    </w:p>
    <w:p w14:paraId="4028A9F0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2.12. oma töö</w:t>
      </w:r>
      <w:r w:rsidR="006B7FAE">
        <w:rPr>
          <w:sz w:val="24"/>
          <w:szCs w:val="24"/>
        </w:rPr>
        <w:t>lõigu</w:t>
      </w:r>
      <w:r w:rsidRPr="002A6A67">
        <w:rPr>
          <w:sz w:val="24"/>
          <w:szCs w:val="24"/>
        </w:rPr>
        <w:t>s vallavolikogu ja vallavalitsuse õigusaktide eelnõude ettevalmistamine;</w:t>
      </w:r>
    </w:p>
    <w:p w14:paraId="4028A9F1" w14:textId="77777777" w:rsidR="002A6A67" w:rsidRPr="002A6A67" w:rsidRDefault="002A6A67" w:rsidP="002A6A67">
      <w:pPr>
        <w:ind w:right="-341"/>
        <w:rPr>
          <w:sz w:val="24"/>
          <w:szCs w:val="24"/>
        </w:rPr>
      </w:pPr>
      <w:r w:rsidRPr="002A6A67">
        <w:rPr>
          <w:sz w:val="24"/>
          <w:szCs w:val="24"/>
        </w:rPr>
        <w:t>2.13. vajadusel osalemine töögruppides ja komisjonide töös, olles vajadusel ettekandja oma töö</w:t>
      </w:r>
      <w:r w:rsidR="006B7FAE">
        <w:rPr>
          <w:sz w:val="24"/>
          <w:szCs w:val="24"/>
        </w:rPr>
        <w:t>lõiku</w:t>
      </w:r>
      <w:r w:rsidRPr="002A6A67">
        <w:rPr>
          <w:sz w:val="24"/>
          <w:szCs w:val="24"/>
        </w:rPr>
        <w:t xml:space="preserve"> kuuluvates küsimustes; </w:t>
      </w:r>
    </w:p>
    <w:p w14:paraId="4028A9F2" w14:textId="059B6C92" w:rsid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2.14. muude ülesannete täitmine, mis tulenevad kehtivatest õigusaktidest ja ametikoha teenistusülesannetest ning sellega kooskõlas olevatest vallavanema ühekordsetest korraldustest</w:t>
      </w:r>
      <w:r w:rsidR="00034B41">
        <w:rPr>
          <w:sz w:val="24"/>
          <w:szCs w:val="24"/>
        </w:rPr>
        <w:t>;</w:t>
      </w:r>
    </w:p>
    <w:p w14:paraId="5158360A" w14:textId="07DC03FA" w:rsidR="00034B41" w:rsidRPr="002A6A67" w:rsidRDefault="00034B41" w:rsidP="002A6A67">
      <w:pPr>
        <w:rPr>
          <w:sz w:val="24"/>
          <w:szCs w:val="24"/>
        </w:rPr>
      </w:pPr>
      <w:r>
        <w:rPr>
          <w:sz w:val="24"/>
          <w:szCs w:val="24"/>
        </w:rPr>
        <w:t xml:space="preserve">2.15. Perioodi 2021-2027 Euroopa Liidu ühtekuuluvus- ja </w:t>
      </w:r>
      <w:proofErr w:type="spellStart"/>
      <w:r>
        <w:rPr>
          <w:sz w:val="24"/>
          <w:szCs w:val="24"/>
        </w:rPr>
        <w:t>siseturvalisuspoliitika</w:t>
      </w:r>
      <w:proofErr w:type="spellEnd"/>
      <w:r>
        <w:rPr>
          <w:sz w:val="24"/>
          <w:szCs w:val="24"/>
        </w:rPr>
        <w:t xml:space="preserve"> fondi meetme „Atraktiivne piirkondlik ettevõtlus- ja elukeskkond“ esitatud projekti „Tartumaa roheenergia kompetentsikeskuse loomine“ MTÜ Tartu regiooni Energiaagentuur poolt </w:t>
      </w:r>
      <w:r>
        <w:rPr>
          <w:sz w:val="24"/>
          <w:szCs w:val="24"/>
        </w:rPr>
        <w:lastRenderedPageBreak/>
        <w:t>esitatud taotluse nr 2021-2027.5.02.23-0206 raames rahastatud projekti elluviimine Nõo vallas ajavahemikul 01.06.2024 kuni 31.08.2026</w:t>
      </w:r>
      <w:r>
        <w:rPr>
          <w:sz w:val="24"/>
          <w:szCs w:val="24"/>
        </w:rPr>
        <w:t>.</w:t>
      </w:r>
    </w:p>
    <w:p w14:paraId="4028A9F3" w14:textId="77777777" w:rsidR="002A6A67" w:rsidRDefault="002A6A67" w:rsidP="002A6A67">
      <w:pPr>
        <w:jc w:val="both"/>
        <w:rPr>
          <w:i/>
          <w:sz w:val="24"/>
          <w:szCs w:val="24"/>
        </w:rPr>
      </w:pPr>
    </w:p>
    <w:p w14:paraId="4028A9F4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3. VASTUTUS</w:t>
      </w:r>
    </w:p>
    <w:p w14:paraId="4028A9F5" w14:textId="77777777" w:rsidR="002A6A67" w:rsidRPr="002A6A67" w:rsidRDefault="002A6A67" w:rsidP="002A6A67">
      <w:pPr>
        <w:ind w:right="-341"/>
        <w:rPr>
          <w:sz w:val="24"/>
          <w:szCs w:val="24"/>
        </w:rPr>
      </w:pPr>
    </w:p>
    <w:p w14:paraId="4028A9F6" w14:textId="77777777" w:rsidR="002A6A67" w:rsidRPr="002A6A67" w:rsidRDefault="002A6A67" w:rsidP="002A6A67">
      <w:pPr>
        <w:ind w:right="-341"/>
        <w:rPr>
          <w:sz w:val="24"/>
          <w:szCs w:val="24"/>
        </w:rPr>
      </w:pPr>
      <w:r w:rsidRPr="002A6A67">
        <w:rPr>
          <w:sz w:val="24"/>
          <w:szCs w:val="24"/>
        </w:rPr>
        <w:t>Finantsjuht vastutab:</w:t>
      </w:r>
    </w:p>
    <w:p w14:paraId="4028A9F7" w14:textId="77777777" w:rsidR="002A6A67" w:rsidRPr="002A6A67" w:rsidRDefault="002A6A67" w:rsidP="002A6A67">
      <w:pPr>
        <w:ind w:right="-341"/>
        <w:rPr>
          <w:sz w:val="24"/>
          <w:szCs w:val="24"/>
        </w:rPr>
      </w:pPr>
      <w:r w:rsidRPr="002A6A67">
        <w:rPr>
          <w:sz w:val="24"/>
          <w:szCs w:val="24"/>
        </w:rPr>
        <w:t>3.1. seaduste, õigusaktide ja käesoleva ametijuhendiga temale pandud t</w:t>
      </w:r>
      <w:r w:rsidR="00E4467F">
        <w:rPr>
          <w:sz w:val="24"/>
          <w:szCs w:val="24"/>
        </w:rPr>
        <w:t>eenistus</w:t>
      </w:r>
      <w:r w:rsidRPr="002A6A67">
        <w:rPr>
          <w:sz w:val="24"/>
          <w:szCs w:val="24"/>
        </w:rPr>
        <w:t>kohustuste õiguspärase, täpse ja õigeaegse täitmise eest;</w:t>
      </w:r>
    </w:p>
    <w:p w14:paraId="4028A9F8" w14:textId="77777777" w:rsidR="002A6A67" w:rsidRPr="002A6A67" w:rsidRDefault="002A6A67" w:rsidP="002A6A67">
      <w:pPr>
        <w:ind w:right="-341"/>
        <w:rPr>
          <w:sz w:val="24"/>
          <w:szCs w:val="24"/>
        </w:rPr>
      </w:pPr>
      <w:r w:rsidRPr="002A6A67">
        <w:rPr>
          <w:sz w:val="24"/>
          <w:szCs w:val="24"/>
        </w:rPr>
        <w:t>3.2. tema käsutuses olevate dokumentide säilimise, korrashoiu ja õigeaegse edastamise eest</w:t>
      </w:r>
      <w:r w:rsidR="00E4467F">
        <w:rPr>
          <w:sz w:val="24"/>
          <w:szCs w:val="24"/>
        </w:rPr>
        <w:t xml:space="preserve"> arhiivi</w:t>
      </w:r>
      <w:r w:rsidRPr="002A6A67">
        <w:rPr>
          <w:sz w:val="24"/>
          <w:szCs w:val="24"/>
        </w:rPr>
        <w:t>;</w:t>
      </w:r>
    </w:p>
    <w:p w14:paraId="4028A9F9" w14:textId="77777777" w:rsidR="002A6A67" w:rsidRPr="002A6A67" w:rsidRDefault="002A6A67" w:rsidP="002A6A67">
      <w:pPr>
        <w:ind w:right="-341"/>
        <w:rPr>
          <w:sz w:val="24"/>
          <w:szCs w:val="24"/>
        </w:rPr>
      </w:pPr>
      <w:r w:rsidRPr="002A6A67">
        <w:rPr>
          <w:sz w:val="24"/>
          <w:szCs w:val="24"/>
        </w:rPr>
        <w:t>3.3. osakonna eelarve sihipärase kasutamise eest;</w:t>
      </w:r>
    </w:p>
    <w:p w14:paraId="4028A9FA" w14:textId="77777777" w:rsidR="002A6A67" w:rsidRPr="002A6A67" w:rsidRDefault="002A6A67" w:rsidP="002A6A67">
      <w:pPr>
        <w:ind w:right="-341"/>
        <w:rPr>
          <w:sz w:val="24"/>
          <w:szCs w:val="24"/>
        </w:rPr>
      </w:pPr>
      <w:r w:rsidRPr="002A6A67">
        <w:rPr>
          <w:sz w:val="24"/>
          <w:szCs w:val="24"/>
        </w:rPr>
        <w:t>3.4. tema käsutuses olevate materiaalsete väärtuste korrashoiu ja säilimise eest;</w:t>
      </w:r>
    </w:p>
    <w:p w14:paraId="4028A9FB" w14:textId="77777777" w:rsidR="00E4467F" w:rsidRDefault="00E4467F" w:rsidP="002A6A67">
      <w:pPr>
        <w:ind w:right="-341"/>
        <w:rPr>
          <w:sz w:val="24"/>
          <w:szCs w:val="24"/>
        </w:rPr>
      </w:pPr>
      <w:r>
        <w:rPr>
          <w:sz w:val="24"/>
          <w:szCs w:val="24"/>
        </w:rPr>
        <w:t>3.5. talle teenistuse tõttu teatavaks saanud ärisaladuse, isikuandmete ja muu avalikustamisele mittekuuluva infomatsiooni hoidmise eest;</w:t>
      </w:r>
    </w:p>
    <w:p w14:paraId="4028A9FC" w14:textId="77777777" w:rsidR="002A6A67" w:rsidRPr="002A6A67" w:rsidRDefault="002A6A67" w:rsidP="002A6A67">
      <w:pPr>
        <w:ind w:right="-341"/>
        <w:rPr>
          <w:sz w:val="24"/>
          <w:szCs w:val="24"/>
        </w:rPr>
      </w:pPr>
      <w:r w:rsidRPr="002A6A67">
        <w:rPr>
          <w:sz w:val="24"/>
          <w:szCs w:val="24"/>
        </w:rPr>
        <w:t>3.</w:t>
      </w:r>
      <w:r w:rsidR="00E4467F">
        <w:rPr>
          <w:sz w:val="24"/>
          <w:szCs w:val="24"/>
        </w:rPr>
        <w:t>6</w:t>
      </w:r>
      <w:r w:rsidRPr="002A6A67">
        <w:rPr>
          <w:sz w:val="24"/>
          <w:szCs w:val="24"/>
        </w:rPr>
        <w:t xml:space="preserve">. </w:t>
      </w:r>
      <w:r w:rsidR="0066582C">
        <w:rPr>
          <w:sz w:val="24"/>
          <w:szCs w:val="24"/>
        </w:rPr>
        <w:t>teenistus</w:t>
      </w:r>
      <w:r w:rsidRPr="002A6A67">
        <w:rPr>
          <w:sz w:val="24"/>
          <w:szCs w:val="24"/>
        </w:rPr>
        <w:t>ülesannete täitmisel talle teatavaks saanud konfidentsiaalse informatsiooni hoidmise eest, et mitte kahjustada vallavalitsuse, hallatavate asutuste või kolmandate isikute huve;</w:t>
      </w:r>
    </w:p>
    <w:p w14:paraId="4028A9FD" w14:textId="77777777" w:rsidR="002A6A67" w:rsidRPr="002A6A67" w:rsidRDefault="002A6A67" w:rsidP="002A6A67">
      <w:pPr>
        <w:ind w:right="-341"/>
        <w:rPr>
          <w:sz w:val="24"/>
          <w:szCs w:val="24"/>
        </w:rPr>
      </w:pPr>
      <w:r w:rsidRPr="002A6A67">
        <w:rPr>
          <w:sz w:val="24"/>
          <w:szCs w:val="24"/>
        </w:rPr>
        <w:t>3.</w:t>
      </w:r>
      <w:r w:rsidR="00E4467F">
        <w:rPr>
          <w:sz w:val="24"/>
          <w:szCs w:val="24"/>
        </w:rPr>
        <w:t>7</w:t>
      </w:r>
      <w:r w:rsidRPr="002A6A67">
        <w:rPr>
          <w:sz w:val="24"/>
          <w:szCs w:val="24"/>
        </w:rPr>
        <w:t xml:space="preserve">. </w:t>
      </w:r>
      <w:r w:rsidR="009B3902">
        <w:rPr>
          <w:sz w:val="24"/>
          <w:szCs w:val="24"/>
        </w:rPr>
        <w:t xml:space="preserve">infoturbe alaste ja </w:t>
      </w:r>
      <w:r w:rsidRPr="002A6A67">
        <w:rPr>
          <w:sz w:val="24"/>
          <w:szCs w:val="24"/>
        </w:rPr>
        <w:t xml:space="preserve">isikuandmete kaitseks </w:t>
      </w:r>
      <w:r w:rsidR="00E4467F" w:rsidRPr="002A6A67">
        <w:rPr>
          <w:sz w:val="24"/>
          <w:szCs w:val="24"/>
        </w:rPr>
        <w:t>ettenähtud</w:t>
      </w:r>
      <w:r w:rsidR="00E4467F">
        <w:rPr>
          <w:sz w:val="24"/>
          <w:szCs w:val="24"/>
        </w:rPr>
        <w:t xml:space="preserve"> </w:t>
      </w:r>
      <w:r w:rsidRPr="002A6A67">
        <w:rPr>
          <w:sz w:val="24"/>
          <w:szCs w:val="24"/>
        </w:rPr>
        <w:t>turvameetmete rakendamise eest</w:t>
      </w:r>
      <w:r w:rsidR="00E4467F">
        <w:rPr>
          <w:sz w:val="24"/>
          <w:szCs w:val="24"/>
        </w:rPr>
        <w:t xml:space="preserve"> </w:t>
      </w:r>
      <w:r w:rsidR="00640DDE">
        <w:rPr>
          <w:sz w:val="24"/>
          <w:szCs w:val="24"/>
        </w:rPr>
        <w:t>osakonnas</w:t>
      </w:r>
      <w:r w:rsidRPr="002A6A67">
        <w:rPr>
          <w:sz w:val="24"/>
          <w:szCs w:val="24"/>
        </w:rPr>
        <w:t>.</w:t>
      </w:r>
    </w:p>
    <w:p w14:paraId="4028A9FE" w14:textId="77777777" w:rsidR="002A6A67" w:rsidRPr="002A6A67" w:rsidRDefault="002A6A67" w:rsidP="002A6A67">
      <w:pPr>
        <w:ind w:right="-341"/>
        <w:jc w:val="both"/>
        <w:rPr>
          <w:sz w:val="24"/>
          <w:szCs w:val="24"/>
        </w:rPr>
      </w:pPr>
    </w:p>
    <w:p w14:paraId="4028A9FF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4. ÕIGUSED</w:t>
      </w:r>
    </w:p>
    <w:p w14:paraId="4028AA00" w14:textId="77777777" w:rsidR="002A6A67" w:rsidRPr="002A6A67" w:rsidRDefault="002A6A67" w:rsidP="002A6A67">
      <w:pPr>
        <w:rPr>
          <w:sz w:val="24"/>
          <w:szCs w:val="24"/>
        </w:rPr>
      </w:pPr>
    </w:p>
    <w:p w14:paraId="4028AA01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Finantsjuhil on õigus:</w:t>
      </w:r>
    </w:p>
    <w:p w14:paraId="4028AA02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4.1. saada teenistusülesannete täitmiseks vajalikku informatsiooni, andmeid, dokumente ja muud teavet;</w:t>
      </w:r>
    </w:p>
    <w:p w14:paraId="4028AA03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4.2. saada vajalikku täiend</w:t>
      </w:r>
      <w:r w:rsidR="00E4467F">
        <w:rPr>
          <w:sz w:val="24"/>
          <w:szCs w:val="24"/>
        </w:rPr>
        <w:t>us</w:t>
      </w:r>
      <w:r w:rsidRPr="002A6A67">
        <w:rPr>
          <w:sz w:val="24"/>
          <w:szCs w:val="24"/>
        </w:rPr>
        <w:t>koolitust;</w:t>
      </w:r>
    </w:p>
    <w:p w14:paraId="4028AA04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 xml:space="preserve">4.3. teha </w:t>
      </w:r>
      <w:r w:rsidR="00E4467F">
        <w:rPr>
          <w:sz w:val="24"/>
          <w:szCs w:val="24"/>
        </w:rPr>
        <w:t xml:space="preserve">vallavanemale </w:t>
      </w:r>
      <w:r w:rsidRPr="002A6A67">
        <w:rPr>
          <w:sz w:val="24"/>
          <w:szCs w:val="24"/>
        </w:rPr>
        <w:t>ettepanekuid töökorralduse osas;</w:t>
      </w:r>
    </w:p>
    <w:p w14:paraId="4028AA05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4.4. saada teenistusülesannete täitmiseks vajalikke töövahendeid, arvuti- ja kontoritehnikat ning tehnilist abi nende kasutamisel;</w:t>
      </w:r>
    </w:p>
    <w:p w14:paraId="4028AA06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4.5. teha vallavanemale ettepanekuid vallavalitsuse töö paremaks korraldamiseks ning probleemide lahendamiseks;</w:t>
      </w:r>
    </w:p>
    <w:p w14:paraId="4028AA07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4.6. keelduda ülesannete täitmisest, mis on vastuolus seadusega.</w:t>
      </w:r>
    </w:p>
    <w:p w14:paraId="4028AA08" w14:textId="77777777" w:rsidR="002A6A67" w:rsidRPr="002A6A67" w:rsidRDefault="002A6A67" w:rsidP="002A6A67">
      <w:pPr>
        <w:jc w:val="both"/>
        <w:rPr>
          <w:sz w:val="24"/>
          <w:szCs w:val="24"/>
        </w:rPr>
      </w:pPr>
    </w:p>
    <w:p w14:paraId="4028AA09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5. KVALIFIKATSIOONINÕUDED</w:t>
      </w:r>
    </w:p>
    <w:p w14:paraId="4028AA0A" w14:textId="77777777" w:rsidR="002A6A67" w:rsidRPr="002A6A67" w:rsidRDefault="002A6A67" w:rsidP="002A6A67">
      <w:pPr>
        <w:rPr>
          <w:sz w:val="24"/>
          <w:szCs w:val="24"/>
        </w:rPr>
      </w:pPr>
    </w:p>
    <w:p w14:paraId="4028AA0B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 xml:space="preserve">Finantsjuht: </w:t>
      </w:r>
    </w:p>
    <w:p w14:paraId="4028AA0C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5.1. oma</w:t>
      </w:r>
      <w:r w:rsidR="00D47AAA">
        <w:rPr>
          <w:sz w:val="24"/>
          <w:szCs w:val="24"/>
        </w:rPr>
        <w:t>b</w:t>
      </w:r>
      <w:r w:rsidRPr="002A6A67">
        <w:rPr>
          <w:sz w:val="24"/>
          <w:szCs w:val="24"/>
        </w:rPr>
        <w:t xml:space="preserve"> erialast kõrgharidust;</w:t>
      </w:r>
    </w:p>
    <w:p w14:paraId="4028AA0D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5.2. oska</w:t>
      </w:r>
      <w:r w:rsidR="00D47AAA">
        <w:rPr>
          <w:sz w:val="24"/>
          <w:szCs w:val="24"/>
        </w:rPr>
        <w:t>b</w:t>
      </w:r>
      <w:r w:rsidRPr="002A6A67">
        <w:rPr>
          <w:sz w:val="24"/>
          <w:szCs w:val="24"/>
        </w:rPr>
        <w:t xml:space="preserve"> orienteeruda raamatupidamist reguleerivate õigusaktide süsteemis;</w:t>
      </w:r>
    </w:p>
    <w:p w14:paraId="4028AA0E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5.3. suudab esitada arvamust volikogu ja vallavalitsuse õigusaktide vastavuse kohta raamatupidamise nõuetele;</w:t>
      </w:r>
    </w:p>
    <w:p w14:paraId="4028AA0F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5.4. suudab tagada finantsosakonna poolt väljaantava dokumentatsiooni vastavuse õigusaktidele;</w:t>
      </w:r>
    </w:p>
    <w:p w14:paraId="4028AA10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5.5. tunneb asjaajamise aluseid;</w:t>
      </w:r>
    </w:p>
    <w:p w14:paraId="4028AA11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5.6. valdab eesti keelt väga heal tasemel kõnes ja kirjas;</w:t>
      </w:r>
    </w:p>
    <w:p w14:paraId="4028AA12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5.7. oskab kasutada arvutit, sh vajalikke programme teenistusülesannete täitmiseks vajalikul tasemel.</w:t>
      </w:r>
    </w:p>
    <w:p w14:paraId="4028AA13" w14:textId="77777777" w:rsidR="002A6A67" w:rsidRPr="002A6A67" w:rsidRDefault="002A6A67" w:rsidP="002A6A67">
      <w:pPr>
        <w:rPr>
          <w:sz w:val="24"/>
          <w:szCs w:val="24"/>
        </w:rPr>
      </w:pPr>
    </w:p>
    <w:p w14:paraId="4028AA14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6. AMETIJUHENDI  MUUTMINE</w:t>
      </w:r>
    </w:p>
    <w:p w14:paraId="4028AA15" w14:textId="77777777" w:rsidR="002A6A67" w:rsidRPr="002A6A67" w:rsidRDefault="002A6A67" w:rsidP="002A6A67">
      <w:pPr>
        <w:rPr>
          <w:sz w:val="24"/>
          <w:szCs w:val="24"/>
        </w:rPr>
      </w:pPr>
    </w:p>
    <w:p w14:paraId="4028AA16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6.1. Ametijuhend kuulub muutmisele vajaduse tekkimisel.</w:t>
      </w:r>
    </w:p>
    <w:p w14:paraId="4028AA17" w14:textId="77777777" w:rsidR="002A6A67" w:rsidRPr="002A6A67" w:rsidRDefault="002A6A67" w:rsidP="002A6A67">
      <w:pPr>
        <w:rPr>
          <w:sz w:val="24"/>
          <w:szCs w:val="24"/>
        </w:rPr>
      </w:pPr>
      <w:r w:rsidRPr="002A6A67">
        <w:rPr>
          <w:sz w:val="24"/>
          <w:szCs w:val="24"/>
        </w:rPr>
        <w:t>6.2. Ametijuhendi muutmisel lähtutakse Avaliku teenistuse seaduses sätestatust.</w:t>
      </w:r>
    </w:p>
    <w:p w14:paraId="4028AA18" w14:textId="77777777" w:rsidR="002A6A67" w:rsidRPr="002A6A67" w:rsidRDefault="002A6A67" w:rsidP="002A6A67">
      <w:pPr>
        <w:rPr>
          <w:sz w:val="24"/>
          <w:szCs w:val="24"/>
        </w:rPr>
      </w:pPr>
    </w:p>
    <w:p w14:paraId="4028AA19" w14:textId="77777777" w:rsidR="002A6A67" w:rsidRPr="002A6A67" w:rsidRDefault="002A6A67" w:rsidP="002A6A67">
      <w:pPr>
        <w:rPr>
          <w:sz w:val="24"/>
          <w:szCs w:val="24"/>
        </w:rPr>
      </w:pPr>
    </w:p>
    <w:p w14:paraId="4028AA1A" w14:textId="77777777" w:rsidR="002A6A67" w:rsidRPr="002A6A67" w:rsidRDefault="002A6A67" w:rsidP="002A6A67">
      <w:pPr>
        <w:rPr>
          <w:sz w:val="24"/>
          <w:szCs w:val="24"/>
        </w:rPr>
      </w:pPr>
    </w:p>
    <w:p w14:paraId="4028AA1B" w14:textId="77777777" w:rsidR="009910A8" w:rsidRPr="002A6A67" w:rsidRDefault="009910A8" w:rsidP="002A6A67">
      <w:pPr>
        <w:rPr>
          <w:sz w:val="24"/>
          <w:szCs w:val="24"/>
        </w:rPr>
      </w:pPr>
    </w:p>
    <w:sectPr w:rsidR="009910A8" w:rsidRPr="002A6A67" w:rsidSect="00773659">
      <w:headerReference w:type="default" r:id="rId7"/>
      <w:pgSz w:w="11906" w:h="16838"/>
      <w:pgMar w:top="992" w:right="1418" w:bottom="1247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8AA1E" w14:textId="77777777" w:rsidR="004658DE" w:rsidRDefault="004658DE" w:rsidP="001454A5">
      <w:r>
        <w:separator/>
      </w:r>
    </w:p>
  </w:endnote>
  <w:endnote w:type="continuationSeparator" w:id="0">
    <w:p w14:paraId="4028AA1F" w14:textId="77777777" w:rsidR="004658DE" w:rsidRDefault="004658DE" w:rsidP="0014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8AA1C" w14:textId="77777777" w:rsidR="004658DE" w:rsidRDefault="004658DE" w:rsidP="001454A5">
      <w:r>
        <w:separator/>
      </w:r>
    </w:p>
  </w:footnote>
  <w:footnote w:type="continuationSeparator" w:id="0">
    <w:p w14:paraId="4028AA1D" w14:textId="77777777" w:rsidR="004658DE" w:rsidRDefault="004658DE" w:rsidP="0014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8AA20" w14:textId="77777777" w:rsidR="001454A5" w:rsidRDefault="002A6A67" w:rsidP="001454A5">
    <w:pPr>
      <w:pStyle w:val="Pis"/>
      <w:jc w:val="right"/>
      <w:rPr>
        <w:i/>
      </w:rPr>
    </w:pPr>
    <w:r>
      <w:rPr>
        <w:i/>
      </w:rPr>
      <w:t>Finantsjuhi</w:t>
    </w:r>
    <w:r w:rsidR="001454A5">
      <w:rPr>
        <w:i/>
      </w:rPr>
      <w:t xml:space="preserve"> ametijuhend</w:t>
    </w:r>
  </w:p>
  <w:p w14:paraId="4028AA21" w14:textId="77777777" w:rsidR="001454A5" w:rsidRDefault="001454A5" w:rsidP="001454A5">
    <w:pPr>
      <w:pStyle w:val="Pis"/>
      <w:jc w:val="right"/>
      <w:rPr>
        <w:i/>
      </w:rPr>
    </w:pPr>
  </w:p>
  <w:p w14:paraId="4028AA22" w14:textId="77777777" w:rsidR="001454A5" w:rsidRPr="001454A5" w:rsidRDefault="001454A5" w:rsidP="001454A5">
    <w:pPr>
      <w:pStyle w:val="Pi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D3A12"/>
    <w:multiLevelType w:val="multilevel"/>
    <w:tmpl w:val="C11E4C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8550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CE"/>
    <w:rsid w:val="00011A6C"/>
    <w:rsid w:val="0002466E"/>
    <w:rsid w:val="00034B41"/>
    <w:rsid w:val="000620CF"/>
    <w:rsid w:val="00085F41"/>
    <w:rsid w:val="000C6558"/>
    <w:rsid w:val="000F1ECF"/>
    <w:rsid w:val="00110CE3"/>
    <w:rsid w:val="001454A5"/>
    <w:rsid w:val="00146B35"/>
    <w:rsid w:val="001540BA"/>
    <w:rsid w:val="00176928"/>
    <w:rsid w:val="0018644C"/>
    <w:rsid w:val="00187905"/>
    <w:rsid w:val="001A55F0"/>
    <w:rsid w:val="001E0576"/>
    <w:rsid w:val="002102CE"/>
    <w:rsid w:val="002837CF"/>
    <w:rsid w:val="002A6A67"/>
    <w:rsid w:val="002C07FA"/>
    <w:rsid w:val="00331FE9"/>
    <w:rsid w:val="003A565E"/>
    <w:rsid w:val="004126E8"/>
    <w:rsid w:val="004429CF"/>
    <w:rsid w:val="004658DE"/>
    <w:rsid w:val="004D0FC6"/>
    <w:rsid w:val="004E09A7"/>
    <w:rsid w:val="0050358E"/>
    <w:rsid w:val="00512D6B"/>
    <w:rsid w:val="005211A9"/>
    <w:rsid w:val="005219CE"/>
    <w:rsid w:val="00540EC7"/>
    <w:rsid w:val="005429B0"/>
    <w:rsid w:val="005441C9"/>
    <w:rsid w:val="0055666B"/>
    <w:rsid w:val="005C2C0F"/>
    <w:rsid w:val="00633B64"/>
    <w:rsid w:val="00633E49"/>
    <w:rsid w:val="00640DDE"/>
    <w:rsid w:val="0066582C"/>
    <w:rsid w:val="00672B36"/>
    <w:rsid w:val="006B7FAE"/>
    <w:rsid w:val="006C4D7D"/>
    <w:rsid w:val="006D7AEF"/>
    <w:rsid w:val="006E1462"/>
    <w:rsid w:val="006F009A"/>
    <w:rsid w:val="00772A42"/>
    <w:rsid w:val="00773659"/>
    <w:rsid w:val="00776707"/>
    <w:rsid w:val="007A5B93"/>
    <w:rsid w:val="007A67FF"/>
    <w:rsid w:val="007C3128"/>
    <w:rsid w:val="007E2B0B"/>
    <w:rsid w:val="00804DBD"/>
    <w:rsid w:val="008478D7"/>
    <w:rsid w:val="008D7D3D"/>
    <w:rsid w:val="00907B7A"/>
    <w:rsid w:val="00976290"/>
    <w:rsid w:val="009910A8"/>
    <w:rsid w:val="009B3902"/>
    <w:rsid w:val="009B6A98"/>
    <w:rsid w:val="009E3C75"/>
    <w:rsid w:val="00A0477F"/>
    <w:rsid w:val="00A21B9E"/>
    <w:rsid w:val="00A25F98"/>
    <w:rsid w:val="00A67535"/>
    <w:rsid w:val="00A71603"/>
    <w:rsid w:val="00A76C26"/>
    <w:rsid w:val="00A80CBF"/>
    <w:rsid w:val="00B0081C"/>
    <w:rsid w:val="00B04356"/>
    <w:rsid w:val="00B33928"/>
    <w:rsid w:val="00B34E03"/>
    <w:rsid w:val="00B915A7"/>
    <w:rsid w:val="00B97BA7"/>
    <w:rsid w:val="00BA09CD"/>
    <w:rsid w:val="00C1280C"/>
    <w:rsid w:val="00C22317"/>
    <w:rsid w:val="00C400C7"/>
    <w:rsid w:val="00C813B9"/>
    <w:rsid w:val="00CB306F"/>
    <w:rsid w:val="00CB720C"/>
    <w:rsid w:val="00CE444B"/>
    <w:rsid w:val="00CF091F"/>
    <w:rsid w:val="00D028A1"/>
    <w:rsid w:val="00D03073"/>
    <w:rsid w:val="00D11F42"/>
    <w:rsid w:val="00D47AAA"/>
    <w:rsid w:val="00D56BD2"/>
    <w:rsid w:val="00D85E1E"/>
    <w:rsid w:val="00DD129E"/>
    <w:rsid w:val="00DF5C4A"/>
    <w:rsid w:val="00E11221"/>
    <w:rsid w:val="00E4467F"/>
    <w:rsid w:val="00E54871"/>
    <w:rsid w:val="00E774CF"/>
    <w:rsid w:val="00EA2F85"/>
    <w:rsid w:val="00F037DC"/>
    <w:rsid w:val="00F116D7"/>
    <w:rsid w:val="00F40DE8"/>
    <w:rsid w:val="00F56B87"/>
    <w:rsid w:val="00F664CB"/>
    <w:rsid w:val="00F72FFC"/>
    <w:rsid w:val="00F92D32"/>
    <w:rsid w:val="00FA0F4C"/>
    <w:rsid w:val="00FB797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8A9D0"/>
  <w15:docId w15:val="{B00614D4-357E-4FBB-B7AB-422354DC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qFormat/>
    <w:pPr>
      <w:keepNext/>
      <w:ind w:left="142" w:right="-341"/>
      <w:jc w:val="both"/>
      <w:outlineLvl w:val="0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1540BA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rsid w:val="0055666B"/>
    <w:pPr>
      <w:jc w:val="center"/>
    </w:pPr>
    <w:rPr>
      <w:b/>
      <w:bCs/>
      <w:sz w:val="28"/>
      <w:szCs w:val="24"/>
      <w:lang w:eastAsia="en-US"/>
    </w:rPr>
  </w:style>
  <w:style w:type="character" w:customStyle="1" w:styleId="KehatekstMrk">
    <w:name w:val="Kehatekst Märk"/>
    <w:link w:val="Kehatekst"/>
    <w:rsid w:val="0055666B"/>
    <w:rPr>
      <w:b/>
      <w:bCs/>
      <w:sz w:val="28"/>
      <w:szCs w:val="24"/>
      <w:lang w:eastAsia="en-US"/>
    </w:rPr>
  </w:style>
  <w:style w:type="paragraph" w:styleId="Pis">
    <w:name w:val="header"/>
    <w:basedOn w:val="Normaallaad"/>
    <w:link w:val="PisMrk"/>
    <w:rsid w:val="001454A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1454A5"/>
  </w:style>
  <w:style w:type="paragraph" w:styleId="Jalus">
    <w:name w:val="footer"/>
    <w:basedOn w:val="Normaallaad"/>
    <w:link w:val="JalusMrk"/>
    <w:rsid w:val="001454A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1454A5"/>
  </w:style>
  <w:style w:type="paragraph" w:customStyle="1" w:styleId="Default">
    <w:name w:val="Default"/>
    <w:rsid w:val="009B6A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>VANEMRAAMATUPIDAJA AMETIJUHEND</vt:lpstr>
    </vt:vector>
  </TitlesOfParts>
  <Company>Nõo Vallavalitsus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Pille Sügis</dc:creator>
  <cp:lastModifiedBy>Ülle Orgusaar</cp:lastModifiedBy>
  <cp:revision>2</cp:revision>
  <cp:lastPrinted>2019-04-01T12:30:00Z</cp:lastPrinted>
  <dcterms:created xsi:type="dcterms:W3CDTF">2024-07-04T08:08:00Z</dcterms:created>
  <dcterms:modified xsi:type="dcterms:W3CDTF">2024-07-04T08:08:00Z</dcterms:modified>
</cp:coreProperties>
</file>